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E0EC" w14:textId="77777777" w:rsidR="00C34D34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107B957B" w14:textId="77777777" w:rsidR="00225355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02237B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BBF815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CD243DF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9828453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1B347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B8FB5F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0090373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A217D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60784534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0103BB8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73CEEA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79C254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C4F0B5E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0F73ECF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6D56951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DA1CF7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33A1193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6513F0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5EBC68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312C4B3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0B4D4CF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F8ED2CF" w14:textId="031DE086" w:rsidR="00225355" w:rsidRPr="00833DAD" w:rsidRDefault="00225355" w:rsidP="00833DAD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dotyczące kompleksowej organizacji i obsługi konferencji pn. „Instrument ZIT jako ponadlokalne narzędzie dla alokacji środków RPO WZ i KPRO Infrastruktura i Środowisko” w Międzyzdrojach w terminie 24 – 25 maja 2016 r. </w:t>
      </w:r>
      <w:r w:rsidR="00E0603A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153A2DB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73F76E4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64ECCF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819457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0C89DEB0" w14:textId="77777777" w:rsidR="00E0603A" w:rsidRDefault="00E0603A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30C93A" w14:textId="1A03184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ceny przedstawia załącznik nr 6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do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niniejszego zapytania ofertowego.</w:t>
      </w:r>
    </w:p>
    <w:p w14:paraId="0AA46DE5" w14:textId="77777777" w:rsidR="00AD09B3" w:rsidRDefault="00AD09B3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AA07" w14:textId="07429480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w dniach 24 -25 maja 2016 r.</w:t>
      </w:r>
    </w:p>
    <w:p w14:paraId="0A3FC575" w14:textId="434BA5B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2) Wynagrodzenie za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realizację przedmiotu zamówienia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będzie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płatne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 Zamawiającego.</w:t>
      </w:r>
    </w:p>
    <w:p w14:paraId="4B86D718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0EF69966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2567A431" w14:textId="1E117E8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5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14129FE1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98C376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033755C0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7CE1519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6B04A39D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2C05BBFE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309BFC9" w14:textId="77777777" w:rsid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80F6AE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62859E99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3B223CA2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2B7CDFA8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709CEA79" w14:textId="31833B13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180847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4EDC17DF" w14:textId="5F40F25A" w:rsid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A73352">
        <w:rPr>
          <w:rFonts w:ascii="Trebuchet MS" w:hAnsi="Trebuchet MS" w:cs="Calibri"/>
          <w:sz w:val="22"/>
          <w:szCs w:val="22"/>
          <w:lang w:val="pl-PL" w:bidi="ar-SA"/>
        </w:rPr>
        <w:t>Oświadczenie o liczbie przeprowadzonych konferencji dla 100 osób</w:t>
      </w:r>
    </w:p>
    <w:p w14:paraId="74258A8B" w14:textId="13B0E5D5" w:rsidR="00A73352" w:rsidRPr="00AD09B3" w:rsidRDefault="00A73352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8…………………………………………………….</w:t>
      </w:r>
    </w:p>
    <w:p w14:paraId="6C8C9F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9DD3FDD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E8013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A826A9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840597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7B4AA3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8F37345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9A161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84EBCD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FAF2BF8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E3694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EF914D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4A02A15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1F7B3C26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55BF5372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27F12DDB" w14:textId="77777777" w:rsid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6A79048C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B04E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BF22B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A4A1F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AE79EB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0753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5ED683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585D9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20C6452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71632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8F670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1456B22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2BDDE5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EC509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BD69979" w14:textId="77777777" w:rsidR="00443324" w:rsidRDefault="0044332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F1830C" w14:textId="77777777" w:rsidR="00784434" w:rsidRDefault="0078443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3D5001" w14:textId="77777777" w:rsidR="00784434" w:rsidRDefault="0078443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A7D51" w14:textId="77777777" w:rsidR="00443324" w:rsidRDefault="0044332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1F27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1C354F2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42B8D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5DA6FEA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04430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8BD6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0DB3DBB6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480096D4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59A7285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C29B7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0D22D1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2A18D30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6571B1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6FC75037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4C5D41AB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AD2858" w14:textId="68C8EFD9" w:rsidR="00D27D20" w:rsidRDefault="00E6595C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 xml:space="preserve">ącym do wyłonienia Wykonawcy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dotyczące kompleksowej organizacji i obsługi konferencji pn. „Instrument ZIT jako ponadlokalne narzędzie dla alokacji środków RPO WZ i KPRO Infrastruktura i Środowisko” w Międzyzdrojach w terminie 24 – 25 maja 2016 r. </w:t>
      </w:r>
      <w:r w:rsidR="00D27D20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2014 -2020.</w:t>
      </w:r>
    </w:p>
    <w:p w14:paraId="7DF18F0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370928A8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75698D8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6D67150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269DEAEF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134A9A6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301166F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6A8B308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E8F972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B66573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145EE138" w14:textId="77777777" w:rsidR="00E6595C" w:rsidRPr="00E6595C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16F2DF50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E6DBBD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2CC987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36D33AC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6B35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70F34F0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12C68DC" w14:textId="12311488" w:rsidR="005273F5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>... dni....................r.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3B20F29A" w14:textId="77777777" w:rsidR="00784434" w:rsidRDefault="00784434" w:rsidP="00784434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A07C580" w14:textId="77777777" w:rsidR="00784434" w:rsidRDefault="00784434" w:rsidP="00784434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C114BF9" w14:textId="3F2B5ECF" w:rsidR="000F3864" w:rsidRDefault="00E6595C" w:rsidP="00784434">
      <w:pPr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7DE0FB98" w14:textId="77777777" w:rsidR="00784434" w:rsidRDefault="00784434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9110E8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14:paraId="6E6668AA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9CA40F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0F2BEDE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351543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217768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592BD324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014FF6B5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73B8341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B2B13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448694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5EBDD9E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54A1C7FF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D82540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DF95CB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7B827E7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583B510F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A18995" w14:textId="454059EE" w:rsidR="003C6D88" w:rsidRDefault="00D27D20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kompleksowej organizacji i obsługi konferencji pn. „Instrument ZIT jako ponadlokalne narzędzie dla alokacji środków RPO WZ i KPRO Infrastruktura i Środowisko” w Międzyzdrojach w terminie 24 – 25 maja 2016 r.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="003C6D88">
        <w:rPr>
          <w:rFonts w:ascii="Trebuchet MS" w:hAnsi="Trebuchet MS"/>
          <w:sz w:val="22"/>
          <w:szCs w:val="22"/>
          <w:lang w:val="pl-PL"/>
        </w:rPr>
        <w:t>:</w:t>
      </w:r>
    </w:p>
    <w:p w14:paraId="2E2810DE" w14:textId="77777777" w:rsidR="00D27D20" w:rsidRPr="003C6D8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 w:rsidR="003C6D88"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521BD25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106033B6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55AC8F21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57FBBFCD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FF9FB0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1F45E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EC9A88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953155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6588D6" w14:textId="77777777" w:rsidR="00D27D20" w:rsidRP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293F4D5D" w14:textId="77777777" w:rsid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7C87B7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D98D8EF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BC744D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6A86A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0BC471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C7BDF2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72C5BD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CC394C" w14:textId="77777777" w:rsidR="000F3864" w:rsidRDefault="000F3864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A3EC23B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C01745" w14:textId="77777777" w:rsidR="003C6D88" w:rsidRDefault="00E677F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5</w:t>
      </w:r>
    </w:p>
    <w:p w14:paraId="554968FD" w14:textId="77777777" w:rsidR="00E677F8" w:rsidRDefault="00E677F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055CC71" w14:textId="3A955252" w:rsidR="006B7EE0" w:rsidRDefault="0068641F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………………….</w:t>
      </w:r>
    </w:p>
    <w:p w14:paraId="3690DA8D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1D2258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BB82FA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A9C9826" w14:textId="1D4E104D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zawarta w dniu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…………..2016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Metropolitalnego, pl. Kilińskiego 3, 71-414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5485AFDD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27B884C2" w14:textId="77777777" w:rsidR="006B7EE0" w:rsidRPr="0054061D" w:rsidRDefault="006B7EE0" w:rsidP="006B7EE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6CC9C74A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3EF404C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5C8251FD" w14:textId="58B4C1CB" w:rsidR="006B7EE0" w:rsidRDefault="0068641F" w:rsidP="006B7EE0">
      <w:pPr>
        <w:tabs>
          <w:tab w:val="left" w:pos="142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0E90417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4F2C0A95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9ED13D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52CE0C91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C4F6BC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303A5EE4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A572D70" w14:textId="24DC4D2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</w:t>
      </w:r>
      <w:r w:rsidR="00AE4D27">
        <w:rPr>
          <w:rFonts w:ascii="Trebuchet MS" w:hAnsi="Trebuchet MS" w:cs="Calibri"/>
          <w:sz w:val="22"/>
          <w:szCs w:val="22"/>
          <w:lang w:val="pl-PL" w:bidi="ar-SA"/>
        </w:rPr>
        <w:t>r</w:t>
      </w:r>
      <w:r>
        <w:rPr>
          <w:rFonts w:ascii="Trebuchet MS" w:hAnsi="Trebuchet MS" w:cs="Calibri"/>
          <w:sz w:val="22"/>
          <w:szCs w:val="22"/>
          <w:lang w:val="pl-PL" w:bidi="ar-SA"/>
        </w:rPr>
        <w:t>onami”</w:t>
      </w:r>
    </w:p>
    <w:p w14:paraId="0D770F03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B879A17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14:paraId="0C2F4072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BC811F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1565B4DB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Do umowy niniejszej nie stosuje się ustawy z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dnia 29 stycznia 2004r. Prawo zamówień publicznych (Dz. U. z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Nr 113, poz. 759 ze zm.),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w związku z treścią art.4 pkt 8 tej ustawy.</w:t>
      </w:r>
    </w:p>
    <w:p w14:paraId="79D7E8A8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B05709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4ABD1890" w14:textId="7AC5C080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wy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nikami zapytania ofertowego nr 2/2/ZIT/SSOM/2016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</w:p>
    <w:p w14:paraId="53641FB5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2142F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3</w:t>
      </w:r>
    </w:p>
    <w:p w14:paraId="5F7280EC" w14:textId="63179407" w:rsidR="006B7EE0" w:rsidRPr="0068641F" w:rsidRDefault="006B7EE0" w:rsidP="002B4AB4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="0068641F">
        <w:rPr>
          <w:rFonts w:ascii="Trebuchet MS" w:hAnsi="Trebuchet MS"/>
          <w:sz w:val="22"/>
          <w:szCs w:val="22"/>
          <w:lang w:val="pl-PL"/>
        </w:rPr>
        <w:t xml:space="preserve">kompleksowej organizacji i obsługi konferencji pn. „Instrument ZIT jako ponadlokalne narzędzie dla alokacji środków RPO WZ i KPRO Infrastruktura i Środowisko” w Międzyzdrojach w terminie 24 – 25 maja 2016 r. 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Wykonawca zrealizuje przedmiot umowy, o którym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mowa w ust. 1 dla maksymalnie 100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 osób – uczestników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konferencji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46C8CBF4" w14:textId="77777777" w:rsidR="006B7EE0" w:rsidRDefault="006B7EE0" w:rsidP="006B7EE0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ramach realizacji przedmiotu umowy, o których mowa w ust. 1 Wykonawca w szczególności zobowiązuje się do wykonania następujących zadań.</w:t>
      </w:r>
    </w:p>
    <w:p w14:paraId="204530E6" w14:textId="77777777" w:rsidR="006B7EE0" w:rsidRDefault="006B7EE0" w:rsidP="006B7EE0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i zapewnienia cateringu;</w:t>
      </w:r>
    </w:p>
    <w:p w14:paraId="1971B88E" w14:textId="2EBB814B" w:rsidR="006B7EE0" w:rsidRDefault="006B7EE0" w:rsidP="006B7EE0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przygotowania i zapewnia wyżywienia dla uczestników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konferencji</w:t>
      </w:r>
      <w:r>
        <w:rPr>
          <w:rFonts w:ascii="Trebuchet MS" w:hAnsi="Trebuchet MS" w:cs="Calibri"/>
          <w:sz w:val="22"/>
          <w:szCs w:val="22"/>
          <w:lang w:val="pl-PL" w:bidi="ar-SA"/>
        </w:rPr>
        <w:t>;</w:t>
      </w:r>
    </w:p>
    <w:p w14:paraId="3AC1E0A0" w14:textId="77777777" w:rsidR="006B7EE0" w:rsidRDefault="006B7EE0" w:rsidP="006B7EE0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zakwaterowania;</w:t>
      </w:r>
    </w:p>
    <w:p w14:paraId="3AD32714" w14:textId="2277B33D" w:rsidR="006B7EE0" w:rsidRDefault="006B7EE0" w:rsidP="006B7EE0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przygotowanie i udostępnienie sali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konferencyjnej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191E015F" w14:textId="727B6EEE" w:rsidR="00026561" w:rsidRPr="00026561" w:rsidRDefault="00026561" w:rsidP="00026561">
      <w:pPr>
        <w:pStyle w:val="Akapitzlist"/>
        <w:numPr>
          <w:ilvl w:val="0"/>
          <w:numId w:val="32"/>
        </w:numPr>
        <w:spacing w:before="0" w:after="0"/>
        <w:ind w:left="42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Szczegółowy zakres obowiązków stanowi załącznik nr 1 do zapytania ofertowego, który jest integralną częścią umowy.</w:t>
      </w:r>
    </w:p>
    <w:p w14:paraId="518EF2A5" w14:textId="77777777" w:rsidR="006B7EE0" w:rsidRDefault="006B7EE0" w:rsidP="006B7EE0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045B895D" w14:textId="77777777" w:rsidR="00026561" w:rsidRDefault="00026561" w:rsidP="006B7EE0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46B173A6" w14:textId="77777777" w:rsidR="00026561" w:rsidRDefault="00026561" w:rsidP="006B7EE0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20AE905B" w14:textId="77777777" w:rsidR="00026561" w:rsidRDefault="00026561" w:rsidP="006B7EE0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73FF8F9C" w14:textId="77777777" w:rsidR="006B7EE0" w:rsidRPr="00BF3257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14:paraId="2E35548D" w14:textId="77777777" w:rsidR="006B7EE0" w:rsidRPr="00976FA7" w:rsidRDefault="006B7EE0" w:rsidP="006B7EE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14:paraId="4EF968E2" w14:textId="77777777" w:rsidR="006B7EE0" w:rsidRDefault="006B7EE0" w:rsidP="006B7EE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Wykonawca wykona zadania, o których mowa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</w:t>
      </w:r>
      <w:r>
        <w:rPr>
          <w:rFonts w:ascii="Trebuchet MS" w:hAnsi="Trebuchet MS" w:cs="Calibri"/>
          <w:sz w:val="22"/>
          <w:szCs w:val="22"/>
          <w:lang w:val="pl-PL" w:bidi="ar-SA"/>
        </w:rPr>
        <w:t>3 rzetelnie, terminowo i ze szczególną starannością uwzględniającą odpowiednie umiejętności i wiedzę fachową.</w:t>
      </w:r>
    </w:p>
    <w:p w14:paraId="513980C4" w14:textId="77777777" w:rsidR="006B7EE0" w:rsidRDefault="006B7EE0" w:rsidP="006B7EE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14:paraId="260DB0CD" w14:textId="77777777" w:rsidR="006B7EE0" w:rsidRDefault="006B7EE0" w:rsidP="006B7EE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protokołem odbioru opatrzonym adnotacją Zamawianego bez uwag </w:t>
      </w:r>
    </w:p>
    <w:p w14:paraId="76447AE4" w14:textId="77777777" w:rsidR="006B7EE0" w:rsidRPr="00976FA7" w:rsidRDefault="006B7EE0" w:rsidP="006B7EE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 protokole odbioru będzie ujęta liczba osób – uczestników warsztatów spotkania, co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mia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 prze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ż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enie na kwot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na jak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ą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opiewa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a faktura VAT. </w:t>
      </w:r>
    </w:p>
    <w:p w14:paraId="3C2B758A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A48FA95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C222F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5</w:t>
      </w:r>
    </w:p>
    <w:p w14:paraId="0EC40260" w14:textId="0EAF9F97" w:rsidR="006B7EE0" w:rsidRPr="00976FA7" w:rsidRDefault="002429B9" w:rsidP="006B7EE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Wynagrodzenie z tytułu prawidłowego wykonania umowy </w:t>
      </w:r>
      <w:r w:rsidR="006B7EE0" w:rsidRPr="00976FA7">
        <w:rPr>
          <w:rFonts w:ascii="Trebuchet MS" w:hAnsi="Trebuchet MS" w:cs="Calibri"/>
          <w:sz w:val="22"/>
          <w:szCs w:val="22"/>
          <w:lang w:val="pl-PL" w:bidi="ar-SA"/>
        </w:rPr>
        <w:t>wynosi</w:t>
      </w:r>
      <w:r w:rsidR="006B7EE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........</w:t>
      </w:r>
      <w:r w:rsidR="006B7EE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6B7EE0" w:rsidRPr="00976FA7">
        <w:rPr>
          <w:rFonts w:ascii="Trebuchet MS" w:hAnsi="Trebuchet MS" w:cs="Calibri"/>
          <w:sz w:val="22"/>
          <w:szCs w:val="22"/>
          <w:lang w:val="pl-PL" w:bidi="ar-SA"/>
        </w:rPr>
        <w:t>zł.</w:t>
      </w:r>
    </w:p>
    <w:p w14:paraId="109BC989" w14:textId="3C43459D" w:rsidR="006B7EE0" w:rsidRPr="00976FA7" w:rsidRDefault="006B7EE0" w:rsidP="006B7EE0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(słownie: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…………………….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), w tym podatek VAT </w:t>
      </w:r>
    </w:p>
    <w:p w14:paraId="2D710FAC" w14:textId="028A178F" w:rsidR="006B7EE0" w:rsidRPr="00976FA7" w:rsidRDefault="006B7EE0" w:rsidP="006B7EE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Faktura zostanie wystawiona przez Wykonawcę po podpisaniu przez strony protokołu odbioru przedmiotu umowy o którym mowa w §</w:t>
      </w: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2429B9">
        <w:rPr>
          <w:rFonts w:ascii="Trebuchet MS" w:hAnsi="Trebuchet MS" w:cs="Calibri"/>
          <w:sz w:val="22"/>
          <w:szCs w:val="22"/>
          <w:lang w:val="pl-PL" w:bidi="ar-SA"/>
        </w:rPr>
        <w:t>ust. 4.</w:t>
      </w:r>
    </w:p>
    <w:p w14:paraId="657307B5" w14:textId="0B00E95E" w:rsidR="006B7EE0" w:rsidRDefault="006B7EE0" w:rsidP="006B7EE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nr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08FB9CE0" w14:textId="77777777" w:rsidR="006B7EE0" w:rsidRPr="00976FA7" w:rsidRDefault="006B7EE0" w:rsidP="006B7EE0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 wystawionej faktury.</w:t>
      </w:r>
    </w:p>
    <w:p w14:paraId="37BDE2FD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AB9E4CC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88B1445" w14:textId="77777777" w:rsidR="006B7EE0" w:rsidRPr="00BF3257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6</w:t>
      </w:r>
    </w:p>
    <w:p w14:paraId="2A954A59" w14:textId="77777777" w:rsidR="006B7EE0" w:rsidRPr="00186AD8" w:rsidRDefault="006B7EE0" w:rsidP="006B7E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186AD8"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C520369" w14:textId="77777777" w:rsidR="006B7EE0" w:rsidRDefault="006B7EE0" w:rsidP="006B7E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14:paraId="3159AD22" w14:textId="77935E77" w:rsidR="006B7EE0" w:rsidRDefault="006B7EE0" w:rsidP="006B7E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przypadku nienależytego </w:t>
      </w:r>
      <w:r w:rsidR="002429B9">
        <w:rPr>
          <w:rFonts w:ascii="Trebuchet MS" w:hAnsi="Trebuchet MS" w:cs="Calibri"/>
          <w:sz w:val="22"/>
          <w:szCs w:val="22"/>
          <w:lang w:val="pl-PL" w:bidi="ar-SA"/>
        </w:rPr>
        <w:t>wykonania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2429B9">
        <w:rPr>
          <w:rFonts w:ascii="Trebuchet MS" w:hAnsi="Trebuchet MS" w:cs="Calibri"/>
          <w:sz w:val="22"/>
          <w:szCs w:val="22"/>
          <w:lang w:val="pl-PL" w:bidi="ar-SA"/>
        </w:rPr>
        <w:t xml:space="preserve">któregokolwiek z obowiązków wynikających z umowy </w:t>
      </w:r>
      <w:r>
        <w:rPr>
          <w:rFonts w:ascii="Trebuchet MS" w:hAnsi="Trebuchet MS" w:cs="Calibri"/>
          <w:sz w:val="22"/>
          <w:szCs w:val="22"/>
          <w:lang w:val="pl-PL" w:bidi="ar-SA"/>
        </w:rPr>
        <w:t>Wykonawca zapłaci Zamawiającemu karę umowną w wysokości 3% wynagrodzenia brutto za każdy stwierdzony przez Zamawianego przypadek.</w:t>
      </w:r>
    </w:p>
    <w:p w14:paraId="5853D0F5" w14:textId="77777777" w:rsidR="006B7EE0" w:rsidRDefault="006B7EE0" w:rsidP="006B7E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14:paraId="22843E84" w14:textId="77777777" w:rsidR="006B7EE0" w:rsidRPr="00A1327C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5F1CED" w14:textId="77777777" w:rsidR="006B7EE0" w:rsidRDefault="006B7EE0" w:rsidP="006B7EE0">
      <w:pPr>
        <w:pStyle w:val="Akapitzlist"/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E59B2B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87EB01E" w14:textId="77777777" w:rsidR="006B7EE0" w:rsidRPr="000E706D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7F372D29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14:paraId="02CC7BEE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9BAFAA7" w14:textId="77777777" w:rsidR="006B7EE0" w:rsidRPr="00186AD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3E4BFDC" w14:textId="77777777" w:rsidR="00026561" w:rsidRDefault="00026561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9A13BBA" w14:textId="77777777" w:rsidR="00026561" w:rsidRDefault="00026561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97D427D" w14:textId="77777777" w:rsidR="00026561" w:rsidRDefault="00026561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6B6892B" w14:textId="77777777" w:rsidR="002429B9" w:rsidRDefault="002429B9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3B8DD4A" w14:textId="77777777" w:rsidR="002429B9" w:rsidRDefault="002429B9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60E1FDE" w14:textId="77777777" w:rsidR="002429B9" w:rsidRDefault="002429B9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2EC46C" w14:textId="77777777" w:rsidR="006B7EE0" w:rsidRPr="000E706D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3E320F11" w14:textId="77777777" w:rsidR="006B7EE0" w:rsidRPr="0024341B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14:paraId="2178E2FC" w14:textId="77777777" w:rsidR="006B7EE0" w:rsidRPr="0024341B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35A88EED" w14:textId="77777777" w:rsidR="006B7EE0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1E7FE87A" w14:textId="77777777" w:rsidR="006B7EE0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2C0643A6" w14:textId="77777777" w:rsidR="006B7EE0" w:rsidRPr="00DA19B2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A19B2"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jedym dla każdej ze stron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75DFB0B" w14:textId="77777777" w:rsidR="006B7EE0" w:rsidRPr="000E706D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B749044" w14:textId="77777777" w:rsidR="006B7EE0" w:rsidRPr="000E706D" w:rsidRDefault="006B7EE0" w:rsidP="006B7EE0">
      <w:pPr>
        <w:tabs>
          <w:tab w:val="left" w:pos="5954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17EEF6F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CF4E2F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F70D83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CE030F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257FDDA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B2739B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D09EB55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95F68A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420041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49DF3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051A4B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CE9CDD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364C09A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3D803B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6D1853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14AE72A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932D3E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63B8E72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D48CF9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630F2F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E5C4A5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B5E2C0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C8E6D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94CD97D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407556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E257C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14E7117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556C99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34237E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442608F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857B55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D953A8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86B1D76" w14:textId="77777777" w:rsidR="00065AC9" w:rsidRDefault="00065AC9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561202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FD9DE8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C9FBC8D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7CDAC93" w14:textId="3EABE615" w:rsidR="003F0F35" w:rsidRPr="004B23DD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6</w:t>
      </w:r>
    </w:p>
    <w:p w14:paraId="28627FC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9E780DC" w14:textId="77777777" w:rsidR="002115C1" w:rsidRDefault="002115C1" w:rsidP="00CD078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AD5D7F5" w14:textId="5CF8E5FF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</w:t>
      </w:r>
    </w:p>
    <w:p w14:paraId="60E79DE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0A0C9EF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36F9FB5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C4E99F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E75E0A4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49CECE4" w14:textId="1DE3D7E7" w:rsidR="002115C1" w:rsidRPr="003F0F35" w:rsidRDefault="002115C1" w:rsidP="002B4AB4">
      <w:pPr>
        <w:autoSpaceDE w:val="0"/>
        <w:autoSpaceDN w:val="0"/>
        <w:adjustRightInd w:val="0"/>
        <w:spacing w:before="0" w:after="0" w:line="240" w:lineRule="auto"/>
        <w:ind w:left="1416" w:firstLine="708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338C25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3836EF3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14:paraId="54442BB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64E9267" w14:textId="5C4CB5A2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693"/>
        <w:gridCol w:w="801"/>
        <w:gridCol w:w="1335"/>
        <w:gridCol w:w="1250"/>
        <w:gridCol w:w="1328"/>
        <w:gridCol w:w="717"/>
        <w:gridCol w:w="1262"/>
      </w:tblGrid>
      <w:tr w:rsidR="002B4AB4" w14:paraId="4450C727" w14:textId="77777777" w:rsidTr="002B4AB4">
        <w:tc>
          <w:tcPr>
            <w:tcW w:w="526" w:type="dxa"/>
          </w:tcPr>
          <w:p w14:paraId="1F5361B8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2693" w:type="dxa"/>
          </w:tcPr>
          <w:p w14:paraId="5CD8A3B0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801" w:type="dxa"/>
          </w:tcPr>
          <w:p w14:paraId="7E0C7A97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335" w:type="dxa"/>
          </w:tcPr>
          <w:p w14:paraId="3FC7E306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(maksymalna)</w:t>
            </w:r>
          </w:p>
        </w:tc>
        <w:tc>
          <w:tcPr>
            <w:tcW w:w="1250" w:type="dxa"/>
          </w:tcPr>
          <w:p w14:paraId="725D33DE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328" w:type="dxa"/>
          </w:tcPr>
          <w:p w14:paraId="7C9BD1EB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717" w:type="dxa"/>
          </w:tcPr>
          <w:p w14:paraId="00D11165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262" w:type="dxa"/>
          </w:tcPr>
          <w:p w14:paraId="6F950E41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</w:p>
        </w:tc>
      </w:tr>
      <w:tr w:rsidR="002B4AB4" w14:paraId="09B45997" w14:textId="77777777" w:rsidTr="002B4AB4">
        <w:tc>
          <w:tcPr>
            <w:tcW w:w="526" w:type="dxa"/>
          </w:tcPr>
          <w:p w14:paraId="69F50BFE" w14:textId="77777777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2693" w:type="dxa"/>
          </w:tcPr>
          <w:p w14:paraId="78D9ED8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801" w:type="dxa"/>
          </w:tcPr>
          <w:p w14:paraId="5B7A6793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335" w:type="dxa"/>
          </w:tcPr>
          <w:p w14:paraId="01E46546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50" w:type="dxa"/>
          </w:tcPr>
          <w:p w14:paraId="320DCD00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328" w:type="dxa"/>
          </w:tcPr>
          <w:p w14:paraId="567E5709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717" w:type="dxa"/>
          </w:tcPr>
          <w:p w14:paraId="47DDE38A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262" w:type="dxa"/>
          </w:tcPr>
          <w:p w14:paraId="266EF4DC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2115C1" w14:paraId="1ED7C646" w14:textId="77777777" w:rsidTr="005273F5">
        <w:trPr>
          <w:trHeight w:val="789"/>
        </w:trPr>
        <w:tc>
          <w:tcPr>
            <w:tcW w:w="526" w:type="dxa"/>
          </w:tcPr>
          <w:p w14:paraId="66DDBC23" w14:textId="56CB20AE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  <w:r>
              <w:rPr>
                <w:rFonts w:ascii="Trebuchet MS" w:hAnsi="Trebuchet MS" w:cs="Calibri"/>
                <w:sz w:val="20"/>
                <w:lang w:val="pl-PL" w:bidi="ar-SA"/>
              </w:rPr>
              <w:t>a</w:t>
            </w: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2693" w:type="dxa"/>
          </w:tcPr>
          <w:p w14:paraId="5E57142B" w14:textId="16BFFDD9" w:rsidR="002115C1" w:rsidRPr="00217B45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noclegu, zgodnie z wymogami określonymi w załączniku nr 1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pkt 3a</w:t>
            </w:r>
          </w:p>
        </w:tc>
        <w:tc>
          <w:tcPr>
            <w:tcW w:w="801" w:type="dxa"/>
            <w:vMerge w:val="restart"/>
            <w:vAlign w:val="center"/>
          </w:tcPr>
          <w:p w14:paraId="4DAD9527" w14:textId="77777777" w:rsidR="002115C1" w:rsidRPr="005111D2" w:rsidRDefault="002115C1" w:rsidP="002B4AB4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 xml:space="preserve"> nocleg</w:t>
            </w:r>
          </w:p>
        </w:tc>
        <w:tc>
          <w:tcPr>
            <w:tcW w:w="1335" w:type="dxa"/>
            <w:vAlign w:val="center"/>
          </w:tcPr>
          <w:p w14:paraId="338F0851" w14:textId="77777777" w:rsidR="002115C1" w:rsidRPr="005111D2" w:rsidRDefault="002115C1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40</w:t>
            </w:r>
          </w:p>
        </w:tc>
        <w:tc>
          <w:tcPr>
            <w:tcW w:w="1250" w:type="dxa"/>
            <w:vMerge w:val="restart"/>
          </w:tcPr>
          <w:p w14:paraId="113ED815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328" w:type="dxa"/>
          </w:tcPr>
          <w:p w14:paraId="32F44A23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17" w:type="dxa"/>
          </w:tcPr>
          <w:p w14:paraId="60CCF682" w14:textId="7A89DF2E" w:rsidR="002115C1" w:rsidRPr="005111D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62" w:type="dxa"/>
          </w:tcPr>
          <w:p w14:paraId="3219B23E" w14:textId="7ABE9F50" w:rsidR="002115C1" w:rsidRPr="005111D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115C1" w14:paraId="4FA247F4" w14:textId="77777777" w:rsidTr="005273F5">
        <w:tc>
          <w:tcPr>
            <w:tcW w:w="526" w:type="dxa"/>
          </w:tcPr>
          <w:p w14:paraId="6B904A0A" w14:textId="1FAF47D7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1b</w:t>
            </w:r>
          </w:p>
        </w:tc>
        <w:tc>
          <w:tcPr>
            <w:tcW w:w="2693" w:type="dxa"/>
          </w:tcPr>
          <w:p w14:paraId="19755074" w14:textId="37511CE1" w:rsidR="002115C1" w:rsidRPr="002115C1" w:rsidRDefault="002115C1" w:rsidP="002115C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usługi hotelarskiej dla uczestników konferencji 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zgodnie z wymogami określonymi w załączniku nr 1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pkt 3b</w:t>
            </w:r>
            <w:r w:rsidR="002B4AB4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*</w:t>
            </w:r>
          </w:p>
        </w:tc>
        <w:tc>
          <w:tcPr>
            <w:tcW w:w="801" w:type="dxa"/>
            <w:vMerge/>
            <w:vAlign w:val="center"/>
          </w:tcPr>
          <w:p w14:paraId="449C3E7E" w14:textId="77777777" w:rsidR="002115C1" w:rsidRDefault="002115C1" w:rsidP="002B4AB4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335" w:type="dxa"/>
            <w:vAlign w:val="center"/>
          </w:tcPr>
          <w:p w14:paraId="39164523" w14:textId="32E932DD" w:rsidR="002115C1" w:rsidRDefault="002B4AB4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80</w:t>
            </w:r>
          </w:p>
        </w:tc>
        <w:tc>
          <w:tcPr>
            <w:tcW w:w="1250" w:type="dxa"/>
            <w:vMerge/>
          </w:tcPr>
          <w:p w14:paraId="26670FA1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3307" w:type="dxa"/>
            <w:gridSpan w:val="3"/>
          </w:tcPr>
          <w:p w14:paraId="218D9538" w14:textId="0DCFFB31" w:rsidR="002115C1" w:rsidRPr="005111D2" w:rsidRDefault="000048FC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noProof/>
                <w:sz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B6C540" wp14:editId="05E9D429">
                      <wp:simplePos x="0" y="0"/>
                      <wp:positionH relativeFrom="column">
                        <wp:posOffset>154</wp:posOffset>
                      </wp:positionH>
                      <wp:positionV relativeFrom="paragraph">
                        <wp:posOffset>41076</wp:posOffset>
                      </wp:positionV>
                      <wp:extent cx="1947241" cy="562610"/>
                      <wp:effectExtent l="19050" t="19050" r="34290" b="2794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7241" cy="56261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15E69" id="Łącznik prosty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5pt" to="153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" strokecolor="black [3040]" strokeweight="3pt"/>
                  </w:pict>
                </mc:Fallback>
              </mc:AlternateContent>
            </w:r>
            <w:r>
              <w:rPr>
                <w:rFonts w:ascii="Trebuchet MS" w:hAnsi="Trebuchet MS" w:cs="Calibri"/>
                <w:noProof/>
                <w:sz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652F2" wp14:editId="7EE4315B">
                      <wp:simplePos x="0" y="0"/>
                      <wp:positionH relativeFrom="column">
                        <wp:posOffset>155</wp:posOffset>
                      </wp:positionH>
                      <wp:positionV relativeFrom="paragraph">
                        <wp:posOffset>41076</wp:posOffset>
                      </wp:positionV>
                      <wp:extent cx="1942424" cy="562708"/>
                      <wp:effectExtent l="19050" t="19050" r="20320" b="2794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2424" cy="562708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1E5E3" id="Łącznik prost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5pt" to="152.9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" strokecolor="black [3040]" strokeweight="3pt"/>
                  </w:pict>
                </mc:Fallback>
              </mc:AlternateContent>
            </w:r>
          </w:p>
        </w:tc>
      </w:tr>
      <w:tr w:rsidR="002B4AB4" w14:paraId="05D81EEA" w14:textId="77777777" w:rsidTr="005273F5">
        <w:tc>
          <w:tcPr>
            <w:tcW w:w="526" w:type="dxa"/>
          </w:tcPr>
          <w:p w14:paraId="56DE256C" w14:textId="77777777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2.</w:t>
            </w:r>
          </w:p>
        </w:tc>
        <w:tc>
          <w:tcPr>
            <w:tcW w:w="2693" w:type="dxa"/>
          </w:tcPr>
          <w:p w14:paraId="18121585" w14:textId="3618A196" w:rsidR="002115C1" w:rsidRPr="002115C1" w:rsidRDefault="002115C1" w:rsidP="002115C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 sali konforemnej w dniach 24 – 25 maja 2016 r., zgodnie z wymogami określonymi w załączniku nr 1</w:t>
            </w:r>
          </w:p>
        </w:tc>
        <w:tc>
          <w:tcPr>
            <w:tcW w:w="801" w:type="dxa"/>
            <w:vAlign w:val="center"/>
          </w:tcPr>
          <w:p w14:paraId="08D057C7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  <w:p w14:paraId="3BC41335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335" w:type="dxa"/>
            <w:vAlign w:val="center"/>
          </w:tcPr>
          <w:p w14:paraId="240612C0" w14:textId="77777777" w:rsidR="002115C1" w:rsidRPr="005111D2" w:rsidRDefault="002115C1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0" w:type="dxa"/>
          </w:tcPr>
          <w:p w14:paraId="180A0CBF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328" w:type="dxa"/>
          </w:tcPr>
          <w:p w14:paraId="5497A951" w14:textId="3ECBB460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17" w:type="dxa"/>
          </w:tcPr>
          <w:p w14:paraId="59476F87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62" w:type="dxa"/>
          </w:tcPr>
          <w:p w14:paraId="248E657C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1EB969DE" w14:textId="77777777" w:rsidTr="005273F5">
        <w:tc>
          <w:tcPr>
            <w:tcW w:w="526" w:type="dxa"/>
          </w:tcPr>
          <w:p w14:paraId="4F26BAD1" w14:textId="77777777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2693" w:type="dxa"/>
          </w:tcPr>
          <w:p w14:paraId="0D882067" w14:textId="48DE6919" w:rsidR="002115C1" w:rsidRPr="00217B45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Obiad w restauracji hotelowej w dniu 24.05.2016 r.</w:t>
            </w:r>
          </w:p>
        </w:tc>
        <w:tc>
          <w:tcPr>
            <w:tcW w:w="801" w:type="dxa"/>
            <w:vAlign w:val="center"/>
          </w:tcPr>
          <w:p w14:paraId="3A4FBC3A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1FF4C860" w14:textId="1D886647" w:rsidR="002115C1" w:rsidRPr="005111D2" w:rsidRDefault="002115C1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250" w:type="dxa"/>
          </w:tcPr>
          <w:p w14:paraId="0CB7D369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328" w:type="dxa"/>
          </w:tcPr>
          <w:p w14:paraId="0336100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17" w:type="dxa"/>
          </w:tcPr>
          <w:p w14:paraId="4C11AED0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62" w:type="dxa"/>
          </w:tcPr>
          <w:p w14:paraId="5D6C4C56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2CCED946" w14:textId="77777777" w:rsidTr="005273F5">
        <w:trPr>
          <w:trHeight w:val="508"/>
        </w:trPr>
        <w:tc>
          <w:tcPr>
            <w:tcW w:w="526" w:type="dxa"/>
          </w:tcPr>
          <w:p w14:paraId="4A1F2F55" w14:textId="77777777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2693" w:type="dxa"/>
          </w:tcPr>
          <w:p w14:paraId="08798E6F" w14:textId="1772B60E" w:rsidR="002115C1" w:rsidRPr="002B4AB4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Uroczysta kolacja w restauracji hotelowej w dniu 24.05.2016 r.</w:t>
            </w:r>
          </w:p>
        </w:tc>
        <w:tc>
          <w:tcPr>
            <w:tcW w:w="801" w:type="dxa"/>
            <w:vAlign w:val="center"/>
          </w:tcPr>
          <w:p w14:paraId="3A59EE80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7A5EEDE4" w14:textId="77777777" w:rsidR="002115C1" w:rsidRPr="005111D2" w:rsidRDefault="002115C1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250" w:type="dxa"/>
          </w:tcPr>
          <w:p w14:paraId="26D945E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328" w:type="dxa"/>
          </w:tcPr>
          <w:p w14:paraId="785B955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17" w:type="dxa"/>
          </w:tcPr>
          <w:p w14:paraId="6C7D366B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62" w:type="dxa"/>
          </w:tcPr>
          <w:p w14:paraId="1A9DA4FA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6D66A638" w14:textId="77777777" w:rsidTr="005273F5">
        <w:tc>
          <w:tcPr>
            <w:tcW w:w="526" w:type="dxa"/>
          </w:tcPr>
          <w:p w14:paraId="16720CBA" w14:textId="77777777" w:rsidR="002115C1" w:rsidRPr="005867C0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5.</w:t>
            </w:r>
          </w:p>
        </w:tc>
        <w:tc>
          <w:tcPr>
            <w:tcW w:w="2693" w:type="dxa"/>
          </w:tcPr>
          <w:p w14:paraId="305EFB30" w14:textId="77777777" w:rsidR="002115C1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Serwis kawowy w formie bufetu w dniu 24.05.2016 r.</w:t>
            </w:r>
          </w:p>
        </w:tc>
        <w:tc>
          <w:tcPr>
            <w:tcW w:w="801" w:type="dxa"/>
            <w:vAlign w:val="center"/>
          </w:tcPr>
          <w:p w14:paraId="46D71C15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 xml:space="preserve">szt. </w:t>
            </w:r>
          </w:p>
        </w:tc>
        <w:tc>
          <w:tcPr>
            <w:tcW w:w="1335" w:type="dxa"/>
            <w:vAlign w:val="center"/>
          </w:tcPr>
          <w:p w14:paraId="1FF807AF" w14:textId="30C55631" w:rsidR="002115C1" w:rsidRPr="005111D2" w:rsidRDefault="005273F5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0" w:type="dxa"/>
          </w:tcPr>
          <w:p w14:paraId="094B9547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328" w:type="dxa"/>
          </w:tcPr>
          <w:p w14:paraId="33AA69F5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17" w:type="dxa"/>
          </w:tcPr>
          <w:p w14:paraId="2BAFB971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62" w:type="dxa"/>
          </w:tcPr>
          <w:p w14:paraId="0F69EAF0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1155940A" w14:textId="77777777" w:rsidTr="005273F5">
        <w:tc>
          <w:tcPr>
            <w:tcW w:w="526" w:type="dxa"/>
          </w:tcPr>
          <w:p w14:paraId="1603928E" w14:textId="77777777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6.</w:t>
            </w:r>
          </w:p>
        </w:tc>
        <w:tc>
          <w:tcPr>
            <w:tcW w:w="2693" w:type="dxa"/>
          </w:tcPr>
          <w:p w14:paraId="221A0DC1" w14:textId="77777777" w:rsidR="002115C1" w:rsidRPr="005867C0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Obiad w restauracji hotelowej w dniu 25.05.2016 r.</w:t>
            </w:r>
          </w:p>
        </w:tc>
        <w:tc>
          <w:tcPr>
            <w:tcW w:w="801" w:type="dxa"/>
            <w:vAlign w:val="center"/>
          </w:tcPr>
          <w:p w14:paraId="5C8E797B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3F682C6F" w14:textId="77777777" w:rsidR="002115C1" w:rsidRPr="005111D2" w:rsidRDefault="002115C1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250" w:type="dxa"/>
          </w:tcPr>
          <w:p w14:paraId="1A7D7791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328" w:type="dxa"/>
          </w:tcPr>
          <w:p w14:paraId="5A60B5F7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17" w:type="dxa"/>
          </w:tcPr>
          <w:p w14:paraId="4B3198BA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62" w:type="dxa"/>
          </w:tcPr>
          <w:p w14:paraId="48BCE2CC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14842DB5" w14:textId="77777777" w:rsidTr="005273F5">
        <w:tc>
          <w:tcPr>
            <w:tcW w:w="526" w:type="dxa"/>
          </w:tcPr>
          <w:p w14:paraId="1B1CF4A3" w14:textId="77777777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7.</w:t>
            </w:r>
          </w:p>
        </w:tc>
        <w:tc>
          <w:tcPr>
            <w:tcW w:w="2693" w:type="dxa"/>
          </w:tcPr>
          <w:p w14:paraId="40E1E31D" w14:textId="77777777" w:rsidR="002115C1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Serwis kawowy w formie bufetu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w dniu 25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.05.2016 r.</w:t>
            </w:r>
          </w:p>
        </w:tc>
        <w:tc>
          <w:tcPr>
            <w:tcW w:w="801" w:type="dxa"/>
            <w:vAlign w:val="center"/>
          </w:tcPr>
          <w:p w14:paraId="34D2977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335" w:type="dxa"/>
            <w:vAlign w:val="center"/>
          </w:tcPr>
          <w:p w14:paraId="0E099876" w14:textId="675A944E" w:rsidR="002115C1" w:rsidRPr="005111D2" w:rsidRDefault="005273F5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0" w:type="dxa"/>
          </w:tcPr>
          <w:p w14:paraId="212A8D62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328" w:type="dxa"/>
          </w:tcPr>
          <w:p w14:paraId="787EAA03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17" w:type="dxa"/>
          </w:tcPr>
          <w:p w14:paraId="2E4D24E2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62" w:type="dxa"/>
          </w:tcPr>
          <w:p w14:paraId="608CCC3D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115C1" w14:paraId="6BCEC365" w14:textId="77777777" w:rsidTr="002B4AB4">
        <w:tc>
          <w:tcPr>
            <w:tcW w:w="6605" w:type="dxa"/>
            <w:gridSpan w:val="5"/>
          </w:tcPr>
          <w:p w14:paraId="2DDA41A9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328" w:type="dxa"/>
          </w:tcPr>
          <w:p w14:paraId="2915C01F" w14:textId="77777777" w:rsidR="002115C1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717" w:type="dxa"/>
          </w:tcPr>
          <w:p w14:paraId="427822EE" w14:textId="77777777" w:rsidR="002115C1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262" w:type="dxa"/>
          </w:tcPr>
          <w:p w14:paraId="15E0CABF" w14:textId="77777777" w:rsidR="002115C1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762AFADD" w14:textId="4213A8AE" w:rsidR="002115C1" w:rsidRDefault="002B4AB4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* Podana cena będzie obowiązywała dla </w:t>
      </w:r>
      <w:r w:rsidR="00E22C77">
        <w:rPr>
          <w:rFonts w:ascii="Trebuchet MS" w:hAnsi="Trebuchet MS" w:cs="Calibri"/>
          <w:sz w:val="22"/>
          <w:szCs w:val="22"/>
          <w:lang w:val="pl-PL" w:bidi="ar-SA"/>
        </w:rPr>
        <w:t>wszystkich uczestników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konferencji. </w:t>
      </w:r>
      <w:r w:rsidR="00E22C77">
        <w:rPr>
          <w:rFonts w:ascii="Trebuchet MS" w:hAnsi="Trebuchet MS" w:cs="Calibri"/>
          <w:sz w:val="22"/>
          <w:szCs w:val="22"/>
          <w:lang w:val="pl-PL" w:bidi="ar-SA"/>
        </w:rPr>
        <w:t>Rezerwacje będą dokonywane indywidualnie, koszty noclegu pokrywają uczestnicy we własnym zakresie</w:t>
      </w:r>
      <w:r w:rsidR="000048FC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E22C7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69E6F62E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FED8278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AD2015D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147640C" w14:textId="16E0F795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65B325E9" w14:textId="4B25B53A" w:rsidR="005273F5" w:rsidRPr="003F0F35" w:rsidRDefault="005273F5" w:rsidP="005273F5">
      <w:pPr>
        <w:autoSpaceDE w:val="0"/>
        <w:autoSpaceDN w:val="0"/>
        <w:adjustRightInd w:val="0"/>
        <w:spacing w:before="0" w:after="0" w:line="240" w:lineRule="auto"/>
        <w:ind w:right="2551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sectPr w:rsidR="005273F5" w:rsidRPr="003F0F3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E1280" w14:textId="77777777" w:rsidR="002B4AB4" w:rsidRDefault="002B4AB4" w:rsidP="002C509E">
      <w:pPr>
        <w:spacing w:before="0" w:after="0" w:line="240" w:lineRule="auto"/>
      </w:pPr>
      <w:r>
        <w:separator/>
      </w:r>
    </w:p>
  </w:endnote>
  <w:endnote w:type="continuationSeparator" w:id="0">
    <w:p w14:paraId="0F078669" w14:textId="77777777" w:rsidR="002B4AB4" w:rsidRDefault="002B4AB4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B4AB4" w14:paraId="7FDE9EB3" w14:textId="77777777" w:rsidTr="002B4AB4">
      <w:tc>
        <w:tcPr>
          <w:tcW w:w="3020" w:type="dxa"/>
          <w:vAlign w:val="center"/>
        </w:tcPr>
        <w:p w14:paraId="6DDE58C8" w14:textId="77777777" w:rsidR="002B4AB4" w:rsidRDefault="002B4AB4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02EAEE39" wp14:editId="09C1A0A1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600E39A" w14:textId="77777777" w:rsidR="002B4AB4" w:rsidRDefault="002B4AB4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43C0280" wp14:editId="6D38DA4E">
                <wp:extent cx="1521809" cy="365939"/>
                <wp:effectExtent l="0" t="0" r="254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B2830A2" w14:textId="77777777" w:rsidR="002B4AB4" w:rsidRDefault="002B4AB4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91BCFE2" wp14:editId="7B02DA27">
                <wp:extent cx="1750723" cy="560231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B50D3" w14:textId="4EA3681F" w:rsidR="002B4AB4" w:rsidRDefault="002B4AB4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E675" w14:textId="77777777" w:rsidR="002B4AB4" w:rsidRDefault="002B4AB4" w:rsidP="002C509E">
      <w:pPr>
        <w:spacing w:before="0" w:after="0" w:line="240" w:lineRule="auto"/>
      </w:pPr>
      <w:r>
        <w:separator/>
      </w:r>
    </w:p>
  </w:footnote>
  <w:footnote w:type="continuationSeparator" w:id="0">
    <w:p w14:paraId="0013815E" w14:textId="77777777" w:rsidR="002B4AB4" w:rsidRDefault="002B4AB4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41D8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6975342A" wp14:editId="505F1430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8D30F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15CD3F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026FF22F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BAAB823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66DFFE" w14:textId="77777777" w:rsidR="002B4AB4" w:rsidRPr="00AD5CF3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409"/>
    <w:multiLevelType w:val="hybridMultilevel"/>
    <w:tmpl w:val="A596F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95125"/>
    <w:multiLevelType w:val="hybridMultilevel"/>
    <w:tmpl w:val="9D9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7836798"/>
    <w:multiLevelType w:val="hybridMultilevel"/>
    <w:tmpl w:val="B69AA1DA"/>
    <w:lvl w:ilvl="0" w:tplc="F9B899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B1E"/>
    <w:multiLevelType w:val="hybridMultilevel"/>
    <w:tmpl w:val="389C20C0"/>
    <w:lvl w:ilvl="0" w:tplc="B15CA4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3423"/>
    <w:multiLevelType w:val="hybridMultilevel"/>
    <w:tmpl w:val="3A14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189A"/>
    <w:multiLevelType w:val="hybridMultilevel"/>
    <w:tmpl w:val="864806AC"/>
    <w:lvl w:ilvl="0" w:tplc="D48EC9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94A1522"/>
    <w:multiLevelType w:val="hybridMultilevel"/>
    <w:tmpl w:val="090EAED2"/>
    <w:lvl w:ilvl="0" w:tplc="B3D0ABD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A9E03BC"/>
    <w:multiLevelType w:val="hybridMultilevel"/>
    <w:tmpl w:val="E074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B3DB7"/>
    <w:multiLevelType w:val="hybridMultilevel"/>
    <w:tmpl w:val="C5FE1E72"/>
    <w:lvl w:ilvl="0" w:tplc="A798F5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E3224"/>
    <w:multiLevelType w:val="hybridMultilevel"/>
    <w:tmpl w:val="80A0F784"/>
    <w:lvl w:ilvl="0" w:tplc="DDB2A1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8491EF4"/>
    <w:multiLevelType w:val="hybridMultilevel"/>
    <w:tmpl w:val="74B24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3AE3"/>
    <w:multiLevelType w:val="hybridMultilevel"/>
    <w:tmpl w:val="870C60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26F1516"/>
    <w:multiLevelType w:val="hybridMultilevel"/>
    <w:tmpl w:val="20D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B0114"/>
    <w:multiLevelType w:val="hybridMultilevel"/>
    <w:tmpl w:val="C1D80D86"/>
    <w:lvl w:ilvl="0" w:tplc="87EE272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70483AA1"/>
    <w:multiLevelType w:val="hybridMultilevel"/>
    <w:tmpl w:val="CDB2CAD2"/>
    <w:lvl w:ilvl="0" w:tplc="B4885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BC275E"/>
    <w:multiLevelType w:val="hybridMultilevel"/>
    <w:tmpl w:val="E5D4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D5D6F"/>
    <w:multiLevelType w:val="hybridMultilevel"/>
    <w:tmpl w:val="23C8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B3FEA"/>
    <w:multiLevelType w:val="hybridMultilevel"/>
    <w:tmpl w:val="4C9C5FB2"/>
    <w:lvl w:ilvl="0" w:tplc="B722485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7CCA1BAF"/>
    <w:multiLevelType w:val="hybridMultilevel"/>
    <w:tmpl w:val="349004B2"/>
    <w:lvl w:ilvl="0" w:tplc="0D98BA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15"/>
  </w:num>
  <w:num w:numId="8">
    <w:abstractNumId w:val="23"/>
  </w:num>
  <w:num w:numId="9">
    <w:abstractNumId w:val="20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29"/>
  </w:num>
  <w:num w:numId="15">
    <w:abstractNumId w:val="30"/>
  </w:num>
  <w:num w:numId="16">
    <w:abstractNumId w:val="32"/>
  </w:num>
  <w:num w:numId="17">
    <w:abstractNumId w:val="31"/>
  </w:num>
  <w:num w:numId="18">
    <w:abstractNumId w:val="28"/>
  </w:num>
  <w:num w:numId="19">
    <w:abstractNumId w:val="13"/>
  </w:num>
  <w:num w:numId="20">
    <w:abstractNumId w:val="18"/>
  </w:num>
  <w:num w:numId="21">
    <w:abstractNumId w:val="0"/>
  </w:num>
  <w:num w:numId="22">
    <w:abstractNumId w:val="7"/>
  </w:num>
  <w:num w:numId="23">
    <w:abstractNumId w:val="33"/>
  </w:num>
  <w:num w:numId="24">
    <w:abstractNumId w:val="35"/>
  </w:num>
  <w:num w:numId="25">
    <w:abstractNumId w:val="36"/>
  </w:num>
  <w:num w:numId="26">
    <w:abstractNumId w:val="2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6"/>
  </w:num>
  <w:num w:numId="32">
    <w:abstractNumId w:val="19"/>
  </w:num>
  <w:num w:numId="33">
    <w:abstractNumId w:val="11"/>
  </w:num>
  <w:num w:numId="34">
    <w:abstractNumId w:val="8"/>
  </w:num>
  <w:num w:numId="35">
    <w:abstractNumId w:val="25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48FC"/>
    <w:rsid w:val="00006052"/>
    <w:rsid w:val="00006480"/>
    <w:rsid w:val="000169F9"/>
    <w:rsid w:val="00026561"/>
    <w:rsid w:val="00026E6C"/>
    <w:rsid w:val="000339D5"/>
    <w:rsid w:val="000603B4"/>
    <w:rsid w:val="00064F53"/>
    <w:rsid w:val="00065AC9"/>
    <w:rsid w:val="00092D2E"/>
    <w:rsid w:val="00094EE8"/>
    <w:rsid w:val="000A79F7"/>
    <w:rsid w:val="000C06F3"/>
    <w:rsid w:val="000C0D5E"/>
    <w:rsid w:val="000C39E7"/>
    <w:rsid w:val="000D1330"/>
    <w:rsid w:val="000E1EBC"/>
    <w:rsid w:val="000E324C"/>
    <w:rsid w:val="000E6AFB"/>
    <w:rsid w:val="000E706D"/>
    <w:rsid w:val="000F3864"/>
    <w:rsid w:val="00110891"/>
    <w:rsid w:val="00111438"/>
    <w:rsid w:val="00121CB9"/>
    <w:rsid w:val="00132675"/>
    <w:rsid w:val="00133B09"/>
    <w:rsid w:val="001357C6"/>
    <w:rsid w:val="00141311"/>
    <w:rsid w:val="001429D0"/>
    <w:rsid w:val="00144389"/>
    <w:rsid w:val="00180847"/>
    <w:rsid w:val="00183C56"/>
    <w:rsid w:val="001B2984"/>
    <w:rsid w:val="001C325E"/>
    <w:rsid w:val="001E7E2A"/>
    <w:rsid w:val="001F0AA3"/>
    <w:rsid w:val="001F4AFC"/>
    <w:rsid w:val="00203441"/>
    <w:rsid w:val="002115C1"/>
    <w:rsid w:val="002128A6"/>
    <w:rsid w:val="0021421D"/>
    <w:rsid w:val="00217B45"/>
    <w:rsid w:val="00220B6E"/>
    <w:rsid w:val="00225355"/>
    <w:rsid w:val="00226C38"/>
    <w:rsid w:val="002339F9"/>
    <w:rsid w:val="002429B9"/>
    <w:rsid w:val="00245117"/>
    <w:rsid w:val="00256194"/>
    <w:rsid w:val="00267754"/>
    <w:rsid w:val="002758A3"/>
    <w:rsid w:val="00292DB0"/>
    <w:rsid w:val="002A4DA5"/>
    <w:rsid w:val="002B4AB4"/>
    <w:rsid w:val="002B4F64"/>
    <w:rsid w:val="002C3F8A"/>
    <w:rsid w:val="002C509E"/>
    <w:rsid w:val="002C52B8"/>
    <w:rsid w:val="002E37C8"/>
    <w:rsid w:val="002E4461"/>
    <w:rsid w:val="002F3543"/>
    <w:rsid w:val="002F6844"/>
    <w:rsid w:val="00313669"/>
    <w:rsid w:val="003138C6"/>
    <w:rsid w:val="00313CF5"/>
    <w:rsid w:val="003251EC"/>
    <w:rsid w:val="00337C52"/>
    <w:rsid w:val="00346829"/>
    <w:rsid w:val="0034690B"/>
    <w:rsid w:val="00354E6C"/>
    <w:rsid w:val="00366C77"/>
    <w:rsid w:val="00383079"/>
    <w:rsid w:val="003B132F"/>
    <w:rsid w:val="003C6D88"/>
    <w:rsid w:val="003E1E8D"/>
    <w:rsid w:val="003E378B"/>
    <w:rsid w:val="003E537D"/>
    <w:rsid w:val="003E718E"/>
    <w:rsid w:val="003F0F35"/>
    <w:rsid w:val="003F12D3"/>
    <w:rsid w:val="00401244"/>
    <w:rsid w:val="00414FC5"/>
    <w:rsid w:val="0042031F"/>
    <w:rsid w:val="004251EF"/>
    <w:rsid w:val="00443324"/>
    <w:rsid w:val="0044531B"/>
    <w:rsid w:val="004510C2"/>
    <w:rsid w:val="00464F42"/>
    <w:rsid w:val="00475815"/>
    <w:rsid w:val="004833F0"/>
    <w:rsid w:val="00490340"/>
    <w:rsid w:val="004A070B"/>
    <w:rsid w:val="004A1DB4"/>
    <w:rsid w:val="004A2E8F"/>
    <w:rsid w:val="004A67E0"/>
    <w:rsid w:val="004A7DD5"/>
    <w:rsid w:val="004B23DD"/>
    <w:rsid w:val="004D2F00"/>
    <w:rsid w:val="004E2041"/>
    <w:rsid w:val="004F0888"/>
    <w:rsid w:val="004F3207"/>
    <w:rsid w:val="005111D2"/>
    <w:rsid w:val="005111E2"/>
    <w:rsid w:val="005143FB"/>
    <w:rsid w:val="005222B8"/>
    <w:rsid w:val="00526DB0"/>
    <w:rsid w:val="005273F5"/>
    <w:rsid w:val="005379B3"/>
    <w:rsid w:val="0054061D"/>
    <w:rsid w:val="00546B12"/>
    <w:rsid w:val="00546F8C"/>
    <w:rsid w:val="00550715"/>
    <w:rsid w:val="00554E76"/>
    <w:rsid w:val="00557E9C"/>
    <w:rsid w:val="005618F6"/>
    <w:rsid w:val="00570539"/>
    <w:rsid w:val="005763FB"/>
    <w:rsid w:val="005843F2"/>
    <w:rsid w:val="005867C0"/>
    <w:rsid w:val="005903C6"/>
    <w:rsid w:val="00597006"/>
    <w:rsid w:val="005B00C3"/>
    <w:rsid w:val="005B03CD"/>
    <w:rsid w:val="005B0769"/>
    <w:rsid w:val="005C1418"/>
    <w:rsid w:val="005C61AC"/>
    <w:rsid w:val="005D370A"/>
    <w:rsid w:val="005D4205"/>
    <w:rsid w:val="005D7CF1"/>
    <w:rsid w:val="005E7682"/>
    <w:rsid w:val="00617963"/>
    <w:rsid w:val="0063339E"/>
    <w:rsid w:val="00643F3D"/>
    <w:rsid w:val="006529A6"/>
    <w:rsid w:val="00660997"/>
    <w:rsid w:val="00661EA7"/>
    <w:rsid w:val="0066669C"/>
    <w:rsid w:val="00670D64"/>
    <w:rsid w:val="006728F2"/>
    <w:rsid w:val="00683B24"/>
    <w:rsid w:val="0068510A"/>
    <w:rsid w:val="0068641F"/>
    <w:rsid w:val="006953AB"/>
    <w:rsid w:val="006B149D"/>
    <w:rsid w:val="006B74B3"/>
    <w:rsid w:val="006B7D5D"/>
    <w:rsid w:val="006B7EE0"/>
    <w:rsid w:val="006C3CCD"/>
    <w:rsid w:val="006C3D7C"/>
    <w:rsid w:val="006D30C8"/>
    <w:rsid w:val="006F1F42"/>
    <w:rsid w:val="007117B9"/>
    <w:rsid w:val="00713079"/>
    <w:rsid w:val="00724902"/>
    <w:rsid w:val="00733925"/>
    <w:rsid w:val="00776651"/>
    <w:rsid w:val="00784434"/>
    <w:rsid w:val="007A5165"/>
    <w:rsid w:val="007B105A"/>
    <w:rsid w:val="007E2A9E"/>
    <w:rsid w:val="007F1866"/>
    <w:rsid w:val="007F6A22"/>
    <w:rsid w:val="0080188C"/>
    <w:rsid w:val="00802935"/>
    <w:rsid w:val="00810744"/>
    <w:rsid w:val="00822AA5"/>
    <w:rsid w:val="00824A5B"/>
    <w:rsid w:val="008311FD"/>
    <w:rsid w:val="00833DAD"/>
    <w:rsid w:val="008575EA"/>
    <w:rsid w:val="00862796"/>
    <w:rsid w:val="008747F1"/>
    <w:rsid w:val="0087491D"/>
    <w:rsid w:val="00880D84"/>
    <w:rsid w:val="0088550C"/>
    <w:rsid w:val="008860A3"/>
    <w:rsid w:val="00893A2F"/>
    <w:rsid w:val="00895BF1"/>
    <w:rsid w:val="00897E04"/>
    <w:rsid w:val="008B0989"/>
    <w:rsid w:val="008B55EF"/>
    <w:rsid w:val="008B715A"/>
    <w:rsid w:val="008C2184"/>
    <w:rsid w:val="008C6FDE"/>
    <w:rsid w:val="008E2D5F"/>
    <w:rsid w:val="008E35B7"/>
    <w:rsid w:val="008E3B5D"/>
    <w:rsid w:val="008E57EF"/>
    <w:rsid w:val="008E6462"/>
    <w:rsid w:val="008F15FD"/>
    <w:rsid w:val="00901F99"/>
    <w:rsid w:val="00906B07"/>
    <w:rsid w:val="00914469"/>
    <w:rsid w:val="00914D5E"/>
    <w:rsid w:val="00920E12"/>
    <w:rsid w:val="00923804"/>
    <w:rsid w:val="00935EF7"/>
    <w:rsid w:val="0094224A"/>
    <w:rsid w:val="00942964"/>
    <w:rsid w:val="009501F0"/>
    <w:rsid w:val="00970EFD"/>
    <w:rsid w:val="00980094"/>
    <w:rsid w:val="009845F7"/>
    <w:rsid w:val="00986B16"/>
    <w:rsid w:val="00991724"/>
    <w:rsid w:val="009A32E3"/>
    <w:rsid w:val="009B2B87"/>
    <w:rsid w:val="009C30A7"/>
    <w:rsid w:val="009C573C"/>
    <w:rsid w:val="009C6A21"/>
    <w:rsid w:val="009D53D5"/>
    <w:rsid w:val="009E1CBC"/>
    <w:rsid w:val="009F479A"/>
    <w:rsid w:val="009F56AE"/>
    <w:rsid w:val="009F6567"/>
    <w:rsid w:val="00A0600A"/>
    <w:rsid w:val="00A074A6"/>
    <w:rsid w:val="00A07C02"/>
    <w:rsid w:val="00A1206D"/>
    <w:rsid w:val="00A2396C"/>
    <w:rsid w:val="00A24E57"/>
    <w:rsid w:val="00A357F6"/>
    <w:rsid w:val="00A37072"/>
    <w:rsid w:val="00A41E41"/>
    <w:rsid w:val="00A45487"/>
    <w:rsid w:val="00A50CAC"/>
    <w:rsid w:val="00A5503D"/>
    <w:rsid w:val="00A73352"/>
    <w:rsid w:val="00A758C1"/>
    <w:rsid w:val="00A75C0F"/>
    <w:rsid w:val="00A80840"/>
    <w:rsid w:val="00A97199"/>
    <w:rsid w:val="00AB252B"/>
    <w:rsid w:val="00AB595D"/>
    <w:rsid w:val="00AD09B3"/>
    <w:rsid w:val="00AD5CF3"/>
    <w:rsid w:val="00AE4D27"/>
    <w:rsid w:val="00AE709A"/>
    <w:rsid w:val="00AF447D"/>
    <w:rsid w:val="00B3082F"/>
    <w:rsid w:val="00B3169F"/>
    <w:rsid w:val="00B32A99"/>
    <w:rsid w:val="00B34A8C"/>
    <w:rsid w:val="00B35EA3"/>
    <w:rsid w:val="00B454B8"/>
    <w:rsid w:val="00B51587"/>
    <w:rsid w:val="00B65E46"/>
    <w:rsid w:val="00B754B3"/>
    <w:rsid w:val="00B764D1"/>
    <w:rsid w:val="00B7677C"/>
    <w:rsid w:val="00B84433"/>
    <w:rsid w:val="00B96A15"/>
    <w:rsid w:val="00BC13D2"/>
    <w:rsid w:val="00BC5CD2"/>
    <w:rsid w:val="00BF3257"/>
    <w:rsid w:val="00BF7BD9"/>
    <w:rsid w:val="00C03624"/>
    <w:rsid w:val="00C06A73"/>
    <w:rsid w:val="00C17EB1"/>
    <w:rsid w:val="00C33950"/>
    <w:rsid w:val="00C34D34"/>
    <w:rsid w:val="00C36480"/>
    <w:rsid w:val="00C66A0D"/>
    <w:rsid w:val="00C747AF"/>
    <w:rsid w:val="00C754DB"/>
    <w:rsid w:val="00C81C29"/>
    <w:rsid w:val="00C85D32"/>
    <w:rsid w:val="00CB1826"/>
    <w:rsid w:val="00CB47EF"/>
    <w:rsid w:val="00CC13D1"/>
    <w:rsid w:val="00CD0781"/>
    <w:rsid w:val="00CD273F"/>
    <w:rsid w:val="00CD3B64"/>
    <w:rsid w:val="00CE0158"/>
    <w:rsid w:val="00CE2A9F"/>
    <w:rsid w:val="00CF44EC"/>
    <w:rsid w:val="00CF4F0C"/>
    <w:rsid w:val="00D01388"/>
    <w:rsid w:val="00D01D17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45B18"/>
    <w:rsid w:val="00D5549F"/>
    <w:rsid w:val="00D60091"/>
    <w:rsid w:val="00D60B67"/>
    <w:rsid w:val="00D70B0D"/>
    <w:rsid w:val="00DA2856"/>
    <w:rsid w:val="00DA61ED"/>
    <w:rsid w:val="00DC19E8"/>
    <w:rsid w:val="00DC324B"/>
    <w:rsid w:val="00DC3EFA"/>
    <w:rsid w:val="00DC7856"/>
    <w:rsid w:val="00DC7FA5"/>
    <w:rsid w:val="00DD2A34"/>
    <w:rsid w:val="00DE73DF"/>
    <w:rsid w:val="00E0603A"/>
    <w:rsid w:val="00E22C77"/>
    <w:rsid w:val="00E272AC"/>
    <w:rsid w:val="00E3197A"/>
    <w:rsid w:val="00E45163"/>
    <w:rsid w:val="00E639A2"/>
    <w:rsid w:val="00E6595C"/>
    <w:rsid w:val="00E677F8"/>
    <w:rsid w:val="00E7346F"/>
    <w:rsid w:val="00E83441"/>
    <w:rsid w:val="00E846B4"/>
    <w:rsid w:val="00EA35BE"/>
    <w:rsid w:val="00EA54CB"/>
    <w:rsid w:val="00EB1E38"/>
    <w:rsid w:val="00EC3679"/>
    <w:rsid w:val="00EC69E0"/>
    <w:rsid w:val="00EC7271"/>
    <w:rsid w:val="00ED47B0"/>
    <w:rsid w:val="00EE5A43"/>
    <w:rsid w:val="00EE703E"/>
    <w:rsid w:val="00EF7B4A"/>
    <w:rsid w:val="00F0780A"/>
    <w:rsid w:val="00F1218A"/>
    <w:rsid w:val="00F12C68"/>
    <w:rsid w:val="00F60BAA"/>
    <w:rsid w:val="00F66F60"/>
    <w:rsid w:val="00F75D19"/>
    <w:rsid w:val="00F75FF6"/>
    <w:rsid w:val="00F83949"/>
    <w:rsid w:val="00FA2E84"/>
    <w:rsid w:val="00FC2070"/>
    <w:rsid w:val="00FD6158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57BAC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3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3DD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0C9B-5076-472A-B07D-2425E5EB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Róż</dc:creator>
  <cp:lastModifiedBy>Zbyszek</cp:lastModifiedBy>
  <cp:revision>2</cp:revision>
  <cp:lastPrinted>2016-04-13T12:32:00Z</cp:lastPrinted>
  <dcterms:created xsi:type="dcterms:W3CDTF">2016-04-13T13:00:00Z</dcterms:created>
  <dcterms:modified xsi:type="dcterms:W3CDTF">2016-04-13T13:00:00Z</dcterms:modified>
</cp:coreProperties>
</file>