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38D1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bookmarkStart w:id="0" w:name="_GoBack"/>
      <w:bookmarkEnd w:id="0"/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14:paraId="5187D09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25B1883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14:paraId="5BC845A3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14:paraId="2D24553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5E5A7A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65E4E06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AE3FC2B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14:paraId="774DDC1A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101D386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1. Dane dotyczące Wykonawcy:</w:t>
      </w:r>
    </w:p>
    <w:p w14:paraId="3E1C7BBE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14:paraId="65C40D7A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2D45E461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14:paraId="6D5715A8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40E6C59E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14:paraId="70381457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14:paraId="3271348F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14:paraId="3BFA1B9B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14:paraId="0501D1FE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14:paraId="31E1B818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14:paraId="3B603AC0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14:paraId="75BA9CE8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</w:t>
      </w:r>
    </w:p>
    <w:p w14:paraId="13226339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2. Zobowiązania Wykonawcy</w:t>
      </w:r>
    </w:p>
    <w:p w14:paraId="29454DC3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na </w:t>
      </w:r>
      <w:r>
        <w:rPr>
          <w:rFonts w:ascii="Trebuchet MS" w:hAnsi="Trebuchet MS" w:cs="Calibri"/>
          <w:sz w:val="22"/>
          <w:szCs w:val="22"/>
          <w:lang w:val="pl-PL" w:bidi="ar-SA"/>
        </w:rPr>
        <w:t>dostawę sprzętu komputerowego oraz oprogramowania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>na potrzeby biura ZIT Szczecińskiego Obszaru Metropolitalnego. Działanie współfinansowane jest ze środkach pochodzących z Unii Europejskiej w ramach Programu Operacyjnego Pomoc Techniczna 2014 -2020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</w:t>
      </w:r>
      <w:r>
        <w:rPr>
          <w:rFonts w:ascii="Trebuchet MS" w:hAnsi="Trebuchet MS" w:cs="Calibri"/>
          <w:sz w:val="22"/>
          <w:szCs w:val="22"/>
          <w:lang w:val="pl-PL" w:bidi="ar-SA"/>
        </w:rPr>
        <w:t>–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Szczegółowy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>Opis Przedmiotu Zamówienia:</w:t>
      </w:r>
    </w:p>
    <w:p w14:paraId="62C4F353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14:paraId="38B7ADEA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.............................................................................................................................................</w:t>
      </w:r>
    </w:p>
    <w:p w14:paraId="7997C006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14:paraId="4DAE9419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14:paraId="3D746EE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6CF7C5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Szczegółowe wyliczenie powyższej ceny przedstawia załącznik nr 1 do niniejszej oferty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50E303E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1A9CE0" w14:textId="04147DC1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Pr="004E1232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14 dni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od daty </w:t>
      </w:r>
      <w:r w:rsidR="00650B5B">
        <w:rPr>
          <w:rFonts w:ascii="Trebuchet MS" w:hAnsi="Trebuchet MS" w:cs="Calibri"/>
          <w:sz w:val="22"/>
          <w:szCs w:val="22"/>
          <w:lang w:val="pl-PL" w:bidi="ar-SA"/>
        </w:rPr>
        <w:t>podpisania umowy pomiędzy Wykonawcą  Zamawiającym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080107EF" w14:textId="3F3E0EE3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inie do 14 dni od daty złożenia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prawidłowo wystawionej faktury u</w:t>
      </w:r>
      <w:r w:rsidR="00650B5B">
        <w:rPr>
          <w:rFonts w:ascii="Trebuchet MS" w:hAnsi="Trebuchet MS" w:cs="Calibri"/>
          <w:sz w:val="22"/>
          <w:szCs w:val="22"/>
          <w:lang w:val="pl-PL" w:bidi="ar-SA"/>
        </w:rPr>
        <w:t xml:space="preserve"> Zamawiającego po dostarczeniu i odbiorze sprzętu przez Zamawiającego.</w:t>
      </w:r>
    </w:p>
    <w:p w14:paraId="2A9A0509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ofert.</w:t>
      </w:r>
    </w:p>
    <w:p w14:paraId="71C0005C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ofertowym i nie wnosimy do nich żadnych zastrzeżeń.</w:t>
      </w:r>
    </w:p>
    <w:p w14:paraId="6DDABE4F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5) Oświadczamy, że zapoznaliśmy się ze wzorem umowy, który stanowi załącznik nr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6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niniejszego zapytania ofertowego. Zobowiązujemy się, w przypadku wyboru naszej oferty,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zawarcia umowy na zasadach określonych we wzorze umowy, zgodnie z niniejszą ofertą oraz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w miejscu i terminie wyznaczonym przez Zamawiającego.</w:t>
      </w:r>
    </w:p>
    <w:p w14:paraId="7BC3C45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lastRenderedPageBreak/>
        <w:t>6) Podane w ofercie ceny nie będą podlegać zmianie i waloryzacji. Podana cena zawiera wszystkie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koszty prac i materiałów koniecznych do prawidłowego zrealizowania zamówienia według opisu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podanego w Zapytaniu Ofertowym.</w:t>
      </w:r>
    </w:p>
    <w:p w14:paraId="204F8616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5D7BD0E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7) Wszelką korespondencję w sprawie niniejszego postępowania należy kierować na poniższy adres:</w:t>
      </w:r>
    </w:p>
    <w:p w14:paraId="607C8B5D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14:paraId="24FB615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14:paraId="49D511AE" w14:textId="275A108F" w:rsidR="008F662B" w:rsidRPr="00AD09B3" w:rsidRDefault="008F662B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poczty elektronicznej : ……………………………………………………….</w:t>
      </w:r>
    </w:p>
    <w:p w14:paraId="5AD2891E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8) Oferta została złożona na ………… kolejno ponumerowanych i parafowanych stronach.</w:t>
      </w:r>
    </w:p>
    <w:p w14:paraId="59E3326B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9) Do oferty dołączono następujące dokumenty:</w:t>
      </w:r>
    </w:p>
    <w:p w14:paraId="7C1209A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1.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Oświadczenie o spełnianiu warunków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14:paraId="5B089917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2.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Formularz cenowy</w:t>
      </w:r>
    </w:p>
    <w:p w14:paraId="73E5F054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Parafowany wzór umowy</w:t>
      </w:r>
    </w:p>
    <w:p w14:paraId="5741B2B6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braku powiązań osobowych i kapitałowych</w:t>
      </w:r>
    </w:p>
    <w:p w14:paraId="0E71D50D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spełnieniu warunków udziału w postępowaniu</w:t>
      </w:r>
    </w:p>
    <w:p w14:paraId="4006FA89" w14:textId="2BE28290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  <w:r w:rsidR="00E92F89">
        <w:rPr>
          <w:rFonts w:ascii="Trebuchet MS" w:hAnsi="Trebuchet MS" w:cs="Calibri"/>
          <w:sz w:val="22"/>
          <w:szCs w:val="22"/>
          <w:lang w:val="pl-PL" w:bidi="ar-SA"/>
        </w:rPr>
        <w:t>Formularz specyfikacji technicznej</w:t>
      </w:r>
    </w:p>
    <w:p w14:paraId="66C6370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………………………………………………………………………………</w:t>
      </w:r>
    </w:p>
    <w:p w14:paraId="6481AC78" w14:textId="77777777" w:rsidR="008F662B" w:rsidRDefault="008F662B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6DF9147" w14:textId="77777777" w:rsidR="008F662B" w:rsidRDefault="008F662B" w:rsidP="008F662B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Niniejszym </w:t>
      </w:r>
      <w:r w:rsidRPr="007F09B5">
        <w:rPr>
          <w:rFonts w:ascii="Trebuchet MS" w:hAnsi="Trebuchet MS" w:cs="Calibri"/>
          <w:sz w:val="22"/>
          <w:szCs w:val="22"/>
          <w:lang w:val="pl-PL" w:bidi="ar-SA"/>
        </w:rPr>
        <w:t>wyrażam zgodę na przetwarzanie danych osobowych zgodnie z ustaw</w:t>
      </w:r>
      <w:r>
        <w:rPr>
          <w:rFonts w:ascii="Trebuchet MS" w:hAnsi="Trebuchet MS" w:cs="Calibri"/>
          <w:sz w:val="22"/>
          <w:szCs w:val="22"/>
          <w:lang w:val="pl-PL" w:bidi="ar-SA"/>
        </w:rPr>
        <w:t>ą</w:t>
      </w:r>
      <w:r w:rsidRPr="007F09B5">
        <w:rPr>
          <w:rFonts w:ascii="Trebuchet MS" w:hAnsi="Trebuchet MS" w:cs="Calibri"/>
          <w:sz w:val="22"/>
          <w:szCs w:val="22"/>
          <w:lang w:val="pl-PL" w:bidi="ar-SA"/>
        </w:rPr>
        <w:t xml:space="preserve"> z dnia 29 sierpnia 1997 r. o ochronie danych osobowych (Dz.U. z 2002 r. Nr 101, poz. 926 z po</w:t>
      </w:r>
      <w:r>
        <w:rPr>
          <w:rFonts w:ascii="Trebuchet MS" w:hAnsi="Trebuchet MS" w:cs="Calibri"/>
          <w:sz w:val="22"/>
          <w:szCs w:val="22"/>
          <w:lang w:val="pl-PL" w:bidi="ar-SA"/>
        </w:rPr>
        <w:t>źń</w:t>
      </w:r>
      <w:r w:rsidRPr="007F09B5">
        <w:rPr>
          <w:rFonts w:ascii="Trebuchet MS" w:hAnsi="Trebuchet MS" w:cs="Calibri"/>
          <w:sz w:val="22"/>
          <w:szCs w:val="22"/>
          <w:lang w:val="pl-PL" w:bidi="ar-SA"/>
        </w:rPr>
        <w:t>. zm.) dla potrzeb przeprowadzenia przetargu w szczególności w zakresie podania danych osobowych w ogłoszeniu o wyn</w:t>
      </w:r>
      <w:r>
        <w:rPr>
          <w:rFonts w:ascii="Trebuchet MS" w:hAnsi="Trebuchet MS" w:cs="Calibri"/>
          <w:sz w:val="22"/>
          <w:szCs w:val="22"/>
          <w:lang w:val="pl-PL" w:bidi="ar-SA"/>
        </w:rPr>
        <w:t>ikach niniejszego postępowania.</w:t>
      </w:r>
    </w:p>
    <w:p w14:paraId="5DC26D14" w14:textId="77777777" w:rsidR="008F662B" w:rsidRPr="00AD09B3" w:rsidRDefault="008F662B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D3AF36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998455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1A886F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94EE80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328521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7CE3599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8F09FA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22A246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5C2A57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7525BE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D9BF0E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127594C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3DA5005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14:paraId="293C9799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14:paraId="1490A2E0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14:paraId="0BC51A2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pieczątki</w:t>
      </w:r>
    </w:p>
    <w:p w14:paraId="23884B0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EB2A8E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707691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257346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68325B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04AE1C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3C56D2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7F88E5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579630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CD962C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AAE641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BEBB3D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 xml:space="preserve">Załącznik nr 3 </w:t>
      </w:r>
    </w:p>
    <w:p w14:paraId="1C5E9D9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4D16287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14:paraId="1FBDD4B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0968477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964991B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63526C69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6C15DC8C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1DBACFF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2C9CA6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26641F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17FE2A5B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CAB9551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14:paraId="2D8BF70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14:paraId="6D8FAC24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BCBC58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nie jestem powiązany z Zamawiającym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 xml:space="preserve">osobowo lub kapitałowo, w postępowaniu zmierzającym do wyłonienia Wykonawcy na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dostawę sprzętu komputerowego oraz oprogramowania </w:t>
      </w:r>
      <w:r>
        <w:rPr>
          <w:rFonts w:ascii="Trebuchet MS" w:hAnsi="Trebuchet MS"/>
          <w:sz w:val="22"/>
          <w:szCs w:val="22"/>
          <w:lang w:val="pl-PL"/>
        </w:rPr>
        <w:t>na potrzeby biura ZIT Szczecińskiego Obszaru Metropolitalnego. Działanie współfinansowane jest ze środkach pochodzących z Unii Europejskiej w ramach Programu Operacyjnego Pomoc Techniczna 2014 -2020.</w:t>
      </w:r>
    </w:p>
    <w:p w14:paraId="1366C8C2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Przez powiązania kapitałowe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osobowe rozumie się wzajemne powiązania między Zamawiającym lub osobami upoważnionymi 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zaciągania zobowiązań w imieniu Zamawiającego lub osobami wykonującymi w imieniu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Zamawiającego czynności zwi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ązanych z przygotowaniem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 xml:space="preserve">i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przeprowadzeniem procedury wyboru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Wykonawcy a Wykonawcą, polegające w szczególności na:</w:t>
      </w:r>
    </w:p>
    <w:p w14:paraId="69306ABA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14:paraId="017B60E1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14:paraId="75403C27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pełnomocnika;</w:t>
      </w:r>
    </w:p>
    <w:p w14:paraId="3C5088A6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</w:t>
      </w:r>
    </w:p>
    <w:p w14:paraId="78971DA5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prostej, pokrewieństwa lub powinowactwa w linii bocznej do drugiego stopnia lub w stosunku</w:t>
      </w:r>
    </w:p>
    <w:p w14:paraId="58593EDF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przysposobienia, opieki lub kurateli.</w:t>
      </w:r>
    </w:p>
    <w:p w14:paraId="72CDDBA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E6FC1E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06E6BB3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14:paraId="27266F05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(podpis)</w:t>
      </w:r>
    </w:p>
    <w:p w14:paraId="087DE71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1180FC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322050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B276A2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21F619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8F06D9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AAA3F5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4C8050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1E34E2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8395CBA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 związku z zaistnieniem jednej z powyższych okoliczności podlegam wyłączeniu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 niniejszego postępowania</w:t>
      </w:r>
    </w:p>
    <w:p w14:paraId="1BA6EE0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6E06D561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 ......................</w:t>
      </w:r>
      <w:r w:rsidR="004218C9">
        <w:rPr>
          <w:rFonts w:ascii="Trebuchet MS" w:hAnsi="Trebuchet MS" w:cs="Calibri"/>
          <w:sz w:val="22"/>
          <w:szCs w:val="22"/>
          <w:lang w:val="pl-PL" w:bidi="ar-SA"/>
        </w:rPr>
        <w:t>... dnia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...................r.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</w:t>
      </w:r>
    </w:p>
    <w:p w14:paraId="1734E07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              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(podpi</w:t>
      </w:r>
      <w:r>
        <w:rPr>
          <w:rFonts w:ascii="Trebuchet MS" w:hAnsi="Trebuchet MS" w:cs="Calibri"/>
          <w:sz w:val="22"/>
          <w:szCs w:val="22"/>
          <w:lang w:val="pl-PL" w:bidi="ar-SA"/>
        </w:rPr>
        <w:t>s)</w:t>
      </w:r>
    </w:p>
    <w:p w14:paraId="6293040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3D0E442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3C0FAA1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4</w:t>
      </w:r>
    </w:p>
    <w:p w14:paraId="3FFDFA8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D80996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14:paraId="198A0380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EB4FB5F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01C5C5A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3B0FD7AA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69D16EF8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229B149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272697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A447D9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0935D7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1075032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407E5F5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E0DD792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14:paraId="2413E7B7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14:paraId="2AAD0BB5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BA6E96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spełniam warunki udziału w postępowaniu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zmierzającym do wyłonienia Wykonawcy zadania: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 xml:space="preserve">na </w:t>
      </w:r>
      <w:r>
        <w:rPr>
          <w:rFonts w:ascii="Trebuchet MS" w:hAnsi="Trebuchet MS" w:cs="Calibri"/>
          <w:sz w:val="22"/>
          <w:szCs w:val="22"/>
          <w:lang w:val="pl-PL" w:bidi="ar-SA"/>
        </w:rPr>
        <w:t>dostawę sprzętu komputerowego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oraz oprogramowania na potrzeby</w:t>
      </w:r>
      <w:r>
        <w:rPr>
          <w:rFonts w:ascii="Trebuchet MS" w:hAnsi="Trebuchet MS"/>
          <w:sz w:val="22"/>
          <w:szCs w:val="22"/>
          <w:lang w:val="pl-PL"/>
        </w:rPr>
        <w:t xml:space="preserve"> biura ZIT Szczecińskiego Obszaru Metropolitalnego. Działanie współfinansowane jest ze środkach pochodzących z Unii Europejskiej w ramach Programu Operacyjnego Pomoc Techniczna 2014 -2020:</w:t>
      </w:r>
    </w:p>
    <w:p w14:paraId="5D542B24" w14:textId="77777777" w:rsidR="00D548A8" w:rsidRPr="003C6D8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14:paraId="0107FC6B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14:paraId="2A6B3D69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14:paraId="6F1FA2E2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14:paraId="2BB8B738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14:paraId="6859ABF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328288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6A6D90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9E06DD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1E25621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14:paraId="630EE9F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14:paraId="4E3332A7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D2B13C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8A35ED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4E7B116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256D94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8DA829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1D08FC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927C21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54DEA8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6DAE167" w14:textId="77777777" w:rsidR="00C068ED" w:rsidRDefault="00C068ED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2B5F1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FECB12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5</w:t>
      </w:r>
    </w:p>
    <w:p w14:paraId="5655FCC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BCFAB5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 Nr ………………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– WZÓR</w:t>
      </w:r>
    </w:p>
    <w:p w14:paraId="28EE3B1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1193BC1F" w14:textId="77777777" w:rsidR="00D548A8" w:rsidRPr="00E677F8" w:rsidRDefault="00D548A8" w:rsidP="00C068E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BA4B5F8" w14:textId="26F7B4DB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zawarta w dniu ………… 2015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r. w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Szczecinie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pomiędzy </w:t>
      </w:r>
      <w:r>
        <w:rPr>
          <w:rFonts w:ascii="Trebuchet MS" w:hAnsi="Trebuchet MS" w:cs="Calibri"/>
          <w:sz w:val="22"/>
          <w:szCs w:val="22"/>
          <w:lang w:val="pl-PL" w:bidi="ar-SA"/>
        </w:rPr>
        <w:t>Stowarzyszeniem Szczecińskiego Obszaru Metropo</w:t>
      </w:r>
      <w:r w:rsidR="00640457">
        <w:rPr>
          <w:rFonts w:ascii="Trebuchet MS" w:hAnsi="Trebuchet MS" w:cs="Calibri"/>
          <w:sz w:val="22"/>
          <w:szCs w:val="22"/>
          <w:lang w:val="pl-PL" w:bidi="ar-SA"/>
        </w:rPr>
        <w:t>litalnego, pl. Kilińskiego 3, 71-41</w:t>
      </w:r>
      <w:r>
        <w:rPr>
          <w:rFonts w:ascii="Trebuchet MS" w:hAnsi="Trebuchet MS" w:cs="Calibri"/>
          <w:sz w:val="22"/>
          <w:szCs w:val="22"/>
          <w:lang w:val="pl-PL" w:bidi="ar-SA"/>
        </w:rPr>
        <w:t>4 Szczecin , zwane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dalej „Zamawiającym”,</w:t>
      </w:r>
    </w:p>
    <w:p w14:paraId="28E5DA97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przez</w:t>
      </w:r>
      <w:r>
        <w:rPr>
          <w:rFonts w:ascii="Trebuchet MS" w:hAnsi="Trebuchet MS" w:cs="Calibri"/>
          <w:sz w:val="22"/>
          <w:szCs w:val="22"/>
          <w:lang w:val="pl-PL" w:bidi="ar-SA"/>
        </w:rPr>
        <w:t>:</w:t>
      </w:r>
    </w:p>
    <w:p w14:paraId="14FF9120" w14:textId="77777777" w:rsidR="00D548A8" w:rsidRPr="0054061D" w:rsidRDefault="00D548A8" w:rsidP="00D548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Walaszkowskiego – Dyrektor Biura </w:t>
      </w:r>
    </w:p>
    <w:p w14:paraId="2B6F29EE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2A856DE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14:paraId="6F196075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14:paraId="3B96523A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………………………………..</w:t>
      </w:r>
    </w:p>
    <w:p w14:paraId="10DD604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14:paraId="17C42CA9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BF21C32" w14:textId="0E3EB901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zgodnie z art. 4 pkt 8 ustawy z dnia 29 stycznia 2004r. Prawo zamówień publicznych (Dz. U. z 2010r.,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Nr 113, poz. 759 ze zm.), w </w:t>
      </w:r>
      <w:r w:rsidR="00A63400">
        <w:rPr>
          <w:rFonts w:ascii="Trebuchet MS" w:hAnsi="Trebuchet MS" w:cs="Calibri"/>
          <w:sz w:val="22"/>
          <w:szCs w:val="22"/>
          <w:lang w:val="pl-PL" w:bidi="ar-SA"/>
        </w:rPr>
        <w:t>w</w:t>
      </w:r>
      <w:r w:rsidR="00C068ED">
        <w:rPr>
          <w:rFonts w:ascii="Trebuchet MS" w:hAnsi="Trebuchet MS" w:cs="Calibri"/>
          <w:sz w:val="22"/>
          <w:szCs w:val="22"/>
          <w:lang w:val="pl-PL" w:bidi="ar-SA"/>
        </w:rPr>
        <w:t>yniku zapytania ofertowego nr 1/11</w:t>
      </w:r>
      <w:r w:rsidR="00A63400">
        <w:rPr>
          <w:rFonts w:ascii="Trebuchet MS" w:hAnsi="Trebuchet MS" w:cs="Calibri"/>
          <w:sz w:val="22"/>
          <w:szCs w:val="22"/>
          <w:lang w:val="pl-PL" w:bidi="ar-SA"/>
        </w:rPr>
        <w:t xml:space="preserve">/ZIT/SSOM/2015 z dnia </w:t>
      </w:r>
      <w:r w:rsidR="00C068ED">
        <w:rPr>
          <w:rFonts w:ascii="Trebuchet MS" w:hAnsi="Trebuchet MS" w:cs="Calibri"/>
          <w:sz w:val="22"/>
          <w:szCs w:val="22"/>
          <w:lang w:val="pl-PL" w:bidi="ar-SA"/>
        </w:rPr>
        <w:t>02</w:t>
      </w:r>
      <w:r w:rsidR="00A63400">
        <w:rPr>
          <w:rFonts w:ascii="Trebuchet MS" w:hAnsi="Trebuchet MS" w:cs="Calibri"/>
          <w:sz w:val="22"/>
          <w:szCs w:val="22"/>
          <w:lang w:val="pl-PL" w:bidi="ar-SA"/>
        </w:rPr>
        <w:t>.</w:t>
      </w:r>
      <w:r w:rsidR="00C068ED">
        <w:rPr>
          <w:rFonts w:ascii="Trebuchet MS" w:hAnsi="Trebuchet MS" w:cs="Calibri"/>
          <w:sz w:val="22"/>
          <w:szCs w:val="22"/>
          <w:lang w:val="pl-PL" w:bidi="ar-SA"/>
        </w:rPr>
        <w:t>11</w:t>
      </w:r>
      <w:r>
        <w:rPr>
          <w:rFonts w:ascii="Trebuchet MS" w:hAnsi="Trebuchet MS" w:cs="Calibri"/>
          <w:sz w:val="22"/>
          <w:szCs w:val="22"/>
          <w:lang w:val="pl-PL" w:bidi="ar-SA"/>
        </w:rPr>
        <w:t>.2015 r.</w:t>
      </w:r>
    </w:p>
    <w:p w14:paraId="72308AF8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B50400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14:paraId="60B46690" w14:textId="77777777" w:rsidR="00D548A8" w:rsidRPr="0054061D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3CF9A5A" w14:textId="32617676" w:rsidR="00D548A8" w:rsidRPr="00E677F8" w:rsidRDefault="00D548A8" w:rsidP="00D548A8">
      <w:pPr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Przedmiotem umowy jest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dostawa sprzętu komputerowego oraz oprogramowania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przez Wykonawcę do </w:t>
      </w:r>
      <w:r>
        <w:rPr>
          <w:rFonts w:ascii="Trebuchet MS" w:hAnsi="Trebuchet MS" w:cs="Calibri"/>
          <w:sz w:val="22"/>
          <w:szCs w:val="22"/>
          <w:lang w:val="pl-PL" w:bidi="ar-SA"/>
        </w:rPr>
        <w:t>siedziby Zamawiającego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zgodnie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z Szczegółowym Opisem Przedmiotu Zamówienia stanowiącym załącznik nr 1 do zapytania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ofertowego nr </w:t>
      </w:r>
      <w:r w:rsidR="00C068ED">
        <w:rPr>
          <w:rFonts w:ascii="Trebuchet MS" w:hAnsi="Trebuchet MS" w:cs="Calibri"/>
          <w:sz w:val="22"/>
          <w:szCs w:val="22"/>
          <w:lang w:val="pl-PL" w:bidi="ar-SA"/>
        </w:rPr>
        <w:t>1/11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/ZIT/SSOM/2015 z dnia </w:t>
      </w:r>
      <w:r w:rsidR="00C068ED">
        <w:rPr>
          <w:rFonts w:ascii="Trebuchet MS" w:hAnsi="Trebuchet MS" w:cs="Calibri"/>
          <w:sz w:val="22"/>
          <w:szCs w:val="22"/>
          <w:lang w:val="pl-PL" w:bidi="ar-SA"/>
        </w:rPr>
        <w:t>02</w:t>
      </w:r>
      <w:r w:rsidR="00A63400">
        <w:rPr>
          <w:rFonts w:ascii="Trebuchet MS" w:hAnsi="Trebuchet MS" w:cs="Calibri"/>
          <w:sz w:val="22"/>
          <w:szCs w:val="22"/>
          <w:lang w:val="pl-PL" w:bidi="ar-SA"/>
        </w:rPr>
        <w:t>.</w:t>
      </w:r>
      <w:r w:rsidR="00C068ED">
        <w:rPr>
          <w:rFonts w:ascii="Trebuchet MS" w:hAnsi="Trebuchet MS" w:cs="Calibri"/>
          <w:sz w:val="22"/>
          <w:szCs w:val="22"/>
          <w:lang w:val="pl-PL" w:bidi="ar-SA"/>
        </w:rPr>
        <w:t>11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.2015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r.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54061D">
        <w:rPr>
          <w:rFonts w:ascii="Trebuchet MS" w:hAnsi="Trebuchet MS" w:cs="Calibri"/>
          <w:sz w:val="22"/>
          <w:szCs w:val="22"/>
          <w:lang w:val="pl-PL" w:bidi="ar-SA"/>
        </w:rPr>
        <w:t>w ramach Programu Operacyjn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ego Pomoc Techniczna 2014 -2020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według wymagań stawianych przez Zamawiającego.</w:t>
      </w:r>
    </w:p>
    <w:p w14:paraId="4E6121B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F57846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14:paraId="5B806213" w14:textId="77777777" w:rsidR="00D548A8" w:rsidRPr="0054061D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73F6551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1. Wartość brutto (z VAT) przedmiotu umowy wynosi………….…………zł.</w:t>
      </w:r>
    </w:p>
    <w:p w14:paraId="061EBC48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(słownie:………………………), w tym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podatek VAT ……………………………. zł.</w:t>
      </w:r>
    </w:p>
    <w:p w14:paraId="6429C030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2. Wartość netto przedmiotu umowy wynosi………….………………………………...……………zł.</w:t>
      </w:r>
    </w:p>
    <w:p w14:paraId="30BEEDD2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(słownie:……</w:t>
      </w:r>
      <w:r>
        <w:rPr>
          <w:rFonts w:ascii="Trebuchet MS" w:hAnsi="Trebuchet MS" w:cs="Calibri"/>
          <w:sz w:val="22"/>
          <w:szCs w:val="22"/>
          <w:lang w:val="pl-PL" w:bidi="ar-SA"/>
        </w:rPr>
        <w:t>)</w:t>
      </w:r>
    </w:p>
    <w:p w14:paraId="27B658D9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3. Cena ta obejmuje wartość przedmiotu umowy zgodnie z ofertą Wykonawcy z dnia ………….</w:t>
      </w:r>
    </w:p>
    <w:p w14:paraId="197B4238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4. Faktura zostanie wystawiona przez Wykonawcę po podpisaniu przez strony protokołu odbioru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przedmiotu umowy.</w:t>
      </w:r>
    </w:p>
    <w:p w14:paraId="28A81977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5. Zamawiający wpłaci na konto Wykonawcy nr ………………………………………………………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kwotę o której mowa w ust. 1, w terminie 14 dni od daty przedłożenia Zamawiającemu prawidłowo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wystawionej faktury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53E5A9C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CAEC59B" w14:textId="77777777" w:rsidR="00D548A8" w:rsidRPr="00BF3257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>§ 3</w:t>
      </w:r>
    </w:p>
    <w:p w14:paraId="47DF9962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80C28C7" w14:textId="60CCCB19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1. Wykonawca zobowiązuje się do realizacji przedmiotu umowy w terminie </w:t>
      </w:r>
      <w:r w:rsidRPr="00AD0A07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14 dni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od daty </w:t>
      </w:r>
      <w:r w:rsidR="00491E89">
        <w:rPr>
          <w:rFonts w:ascii="Trebuchet MS" w:hAnsi="Trebuchet MS" w:cs="Calibri"/>
          <w:sz w:val="22"/>
          <w:szCs w:val="22"/>
          <w:lang w:val="pl-PL" w:bidi="ar-SA"/>
        </w:rPr>
        <w:t>podpisania niniejszej umowy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358554E0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2. Wykonawca zobowiązuje się dostarczyć przedmiot umowy w podanych przez Zamawiającego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ilościach pod adres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: Stowarzyszenie Szczecińskiego Obszaru Metropolitalnego, pl. Kilińskiego 3,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 xml:space="preserve">71-414 Szczecin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w godzinach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ustalonych z Zamawiającym. </w:t>
      </w:r>
    </w:p>
    <w:p w14:paraId="5715F582" w14:textId="77777777" w:rsidR="00D548A8" w:rsidRPr="00BF3257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3. </w:t>
      </w:r>
      <w:r w:rsidRPr="00BF3257">
        <w:rPr>
          <w:rFonts w:ascii="Trebuchet MS" w:hAnsi="Trebuchet MS" w:cs="Calibri"/>
          <w:sz w:val="22"/>
          <w:szCs w:val="22"/>
          <w:lang w:val="pl-PL" w:bidi="ar-SA"/>
        </w:rPr>
        <w:t>Koszt transportu do miejsc określonych w ust. 2 ponosi Wykonawca.</w:t>
      </w:r>
    </w:p>
    <w:p w14:paraId="23CCB8E0" w14:textId="67C9A01E" w:rsidR="00D548A8" w:rsidRDefault="00D548A8" w:rsidP="004E14AA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4. </w:t>
      </w:r>
      <w:r w:rsidRPr="00BF3257">
        <w:rPr>
          <w:rFonts w:ascii="Trebuchet MS" w:hAnsi="Trebuchet MS" w:cs="Calibri"/>
          <w:sz w:val="22"/>
          <w:szCs w:val="22"/>
          <w:lang w:val="pl-PL" w:bidi="ar-SA"/>
        </w:rPr>
        <w:t>Podczas odbioru przedmiotu umowy Wykonawca sporządzi „protokół odbioru", który zostanie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BF3257">
        <w:rPr>
          <w:rFonts w:ascii="Trebuchet MS" w:hAnsi="Trebuchet MS" w:cs="Calibri"/>
          <w:sz w:val="22"/>
          <w:szCs w:val="22"/>
          <w:lang w:val="pl-PL" w:bidi="ar-SA"/>
        </w:rPr>
        <w:t>podpisany przez strony umowy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7FDD30B4" w14:textId="77777777" w:rsidR="00D548A8" w:rsidRPr="00BF3257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§ 4</w:t>
      </w:r>
    </w:p>
    <w:p w14:paraId="63A27218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9FFFF52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Wykonawca zobowiązuje się zawiadomić Zamawiającego z jednodniowym wyprzedzeniem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 terminie dostarczenia przedmiotu umowy.</w:t>
      </w:r>
    </w:p>
    <w:p w14:paraId="1CF2EF9E" w14:textId="2A7C0058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Strony dopuszczają zawiadomienie w formie pisemnej</w:t>
      </w:r>
      <w:r w:rsidR="00395C19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lub </w:t>
      </w:r>
      <w:r w:rsidR="00395C19">
        <w:rPr>
          <w:rFonts w:ascii="Trebuchet MS" w:hAnsi="Trebuchet MS" w:cs="Calibri"/>
          <w:sz w:val="22"/>
          <w:szCs w:val="22"/>
          <w:lang w:val="pl-PL" w:bidi="ar-SA"/>
        </w:rPr>
        <w:t xml:space="preserve">poczty elektronicznej na adres :biuro@som.szczecin.pl </w:t>
      </w:r>
    </w:p>
    <w:p w14:paraId="2EDF396C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3. Protokół odbioru przedmiotu umowy sporządzony zostanie przez Wykonawcę w 2 egzemplarzach,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po 1 egzemplarzu dla każdej ze stron i podpisany przez obie strony.</w:t>
      </w:r>
    </w:p>
    <w:p w14:paraId="44AAA07A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4. Wykonawca dołącza do protokołu odbioru gwarancję producenta sprzętu.</w:t>
      </w:r>
    </w:p>
    <w:p w14:paraId="60DB43A8" w14:textId="2E108598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5. Po dostarczeniu przedmiotu umowy, Strony umowy dokonają sprawdzenia zgodności parametrów,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stanu technicznego i wyposażenia dostarczonego sprzętu z zał. Nr 1 do zapytania ofertowego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nr </w:t>
      </w:r>
      <w:r w:rsidR="00F64E0A">
        <w:rPr>
          <w:rFonts w:ascii="Trebuchet MS" w:hAnsi="Trebuchet MS" w:cs="Calibri"/>
          <w:sz w:val="22"/>
          <w:szCs w:val="22"/>
          <w:lang w:val="pl-PL" w:bidi="ar-SA"/>
        </w:rPr>
        <w:t>1/11</w:t>
      </w:r>
      <w:r w:rsidR="00AD0A07">
        <w:rPr>
          <w:rFonts w:ascii="Trebuchet MS" w:hAnsi="Trebuchet MS" w:cs="Calibri"/>
          <w:sz w:val="22"/>
          <w:szCs w:val="22"/>
          <w:lang w:val="pl-PL" w:bidi="ar-SA"/>
        </w:rPr>
        <w:t>/ZIT/SSOM/2015.</w:t>
      </w:r>
    </w:p>
    <w:p w14:paraId="56BF6DFB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6. W przypadku stwierdzenia uszkodzeń lub rozbieżności z parametrami określonymi w zał. Nr 1,</w:t>
      </w:r>
    </w:p>
    <w:p w14:paraId="08EB09E2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o którym mowa w ust. 5, Wykonawca dostarczy w terminie 48 godzin sprzęt wolny od wad.</w:t>
      </w:r>
    </w:p>
    <w:p w14:paraId="3BE6D27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124A48D" w14:textId="77777777" w:rsidR="00D548A8" w:rsidRPr="00BF3257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>§ 5</w:t>
      </w:r>
    </w:p>
    <w:p w14:paraId="15C98B18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FE9D156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Zamawiający zastrzega sobie prawo dochodzenia odsetek ustawowych i kar umownych w niżej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określonych sytuacjach i wysokościach:</w:t>
      </w:r>
    </w:p>
    <w:p w14:paraId="7810C43A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1) Wykonawca zapłaci Zamawiającemu karę za opóźnienie w realizacji dostawy w wysokości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1 % wynagrodzenia brutto, o którym mowa w § 2 ust. 1 za każdy dzień roboczy opóźnienia,</w:t>
      </w:r>
    </w:p>
    <w:p w14:paraId="3644EC2B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2) Wykonawca zapłaci Zamawiającemu karę umowną za opóźnienie w wymianie towaru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wadliwego na wolny od wad w wysokości 1 % wynagrodzenia brutto, o którym mowa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 § 2 ust. 1 za każdy dzień kalendarzowy opóźnienia.</w:t>
      </w:r>
    </w:p>
    <w:p w14:paraId="0D24F44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W przypadku, gdy szkoda spowodowana niewykonaniem obowiązku wynikającego z niniejszej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umowy przekracza wysokość kar umownych, poszkodowana tym strona może, niezależnie od kar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umownych, dochodzić odszkodowania na zasadach ogólnych.</w:t>
      </w:r>
    </w:p>
    <w:p w14:paraId="5DBC2CA5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709A284" w14:textId="77777777" w:rsidR="00D548A8" w:rsidRPr="00B96A15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96A15">
        <w:rPr>
          <w:rFonts w:ascii="Trebuchet MS" w:hAnsi="Trebuchet MS" w:cs="Calibri"/>
          <w:b/>
          <w:sz w:val="22"/>
          <w:szCs w:val="22"/>
          <w:lang w:val="pl-PL" w:bidi="ar-SA"/>
        </w:rPr>
        <w:t>§ 6</w:t>
      </w:r>
    </w:p>
    <w:p w14:paraId="67AC5CFF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A788192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Prawo własności do dostarczonego sprzętu </w:t>
      </w:r>
      <w:r>
        <w:rPr>
          <w:rFonts w:ascii="Trebuchet MS" w:hAnsi="Trebuchet MS" w:cs="Calibri"/>
          <w:sz w:val="22"/>
          <w:szCs w:val="22"/>
          <w:lang w:val="pl-PL" w:bidi="ar-SA"/>
        </w:rPr>
        <w:t>biurowego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przejdzie na Zamawiającego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podpisaniu protokołu odbioru przez Strony umowy i dokonaniu zapłaty faktury przez Zamawiającego.</w:t>
      </w:r>
    </w:p>
    <w:p w14:paraId="5C0F9D3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Ryzyko utraty czy uszkodzenia sprzętu przechodzi na Zamawiającego po dokonaniu dostawy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i podpisaniu protokołu odbioru przez Strony umowy.</w:t>
      </w:r>
    </w:p>
    <w:p w14:paraId="5E0E7B3A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C9A47C5" w14:textId="77777777" w:rsidR="004510C6" w:rsidRDefault="004510C6" w:rsidP="004510C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C13D2">
        <w:rPr>
          <w:rFonts w:ascii="Trebuchet MS" w:hAnsi="Trebuchet MS" w:cs="Calibri"/>
          <w:b/>
          <w:sz w:val="22"/>
          <w:szCs w:val="22"/>
          <w:lang w:val="pl-PL" w:bidi="ar-SA"/>
        </w:rPr>
        <w:t>§ 7</w:t>
      </w:r>
    </w:p>
    <w:p w14:paraId="75C03963" w14:textId="77777777" w:rsidR="004510C6" w:rsidRPr="00BC13D2" w:rsidRDefault="004510C6" w:rsidP="004510C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A668FA9" w14:textId="77777777" w:rsidR="004510C6" w:rsidRPr="000169F9" w:rsidRDefault="004510C6" w:rsidP="004510C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1. Wykonawca gwarantuje, że </w:t>
      </w:r>
      <w:r>
        <w:rPr>
          <w:rFonts w:ascii="Trebuchet MS" w:hAnsi="Trebuchet MS" w:cs="Calibri"/>
          <w:sz w:val="22"/>
          <w:szCs w:val="22"/>
          <w:lang w:val="pl-PL" w:bidi="ar-SA"/>
        </w:rPr>
        <w:t>przedmiot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umowy jest wolny od wad i posiada gwarancję producenta.</w:t>
      </w:r>
    </w:p>
    <w:p w14:paraId="7BA23A9B" w14:textId="77777777" w:rsidR="004510C6" w:rsidRDefault="004510C6" w:rsidP="004510C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Wykonawca zapewnia bezpłatny serwis gwarancyjny na zasadach przewidzianych przez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producenta.</w:t>
      </w:r>
    </w:p>
    <w:p w14:paraId="19AF41F3" w14:textId="77777777" w:rsidR="004510C6" w:rsidRDefault="004510C6" w:rsidP="004510C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3. </w:t>
      </w:r>
      <w:r w:rsidRPr="006D41FA">
        <w:rPr>
          <w:rFonts w:ascii="Trebuchet MS" w:hAnsi="Trebuchet MS" w:cs="Calibri"/>
          <w:sz w:val="22"/>
          <w:szCs w:val="22"/>
          <w:lang w:val="pl-PL" w:bidi="ar-SA"/>
        </w:rPr>
        <w:t>Sprzedający udziela Kupującemu minimum 24 miesiące gwarancji na przedmiot niniejszej umowy, która jest liczona od daty dostawy przez Sprzedającego.</w:t>
      </w:r>
    </w:p>
    <w:p w14:paraId="7381C1A5" w14:textId="77777777" w:rsidR="004510C6" w:rsidRDefault="004510C6" w:rsidP="004510C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4. </w:t>
      </w:r>
      <w:r w:rsidRPr="006D41FA">
        <w:rPr>
          <w:rFonts w:ascii="Trebuchet MS" w:hAnsi="Trebuchet MS" w:cs="Calibri"/>
          <w:sz w:val="22"/>
          <w:szCs w:val="22"/>
          <w:lang w:val="pl-PL" w:bidi="ar-SA"/>
        </w:rPr>
        <w:t xml:space="preserve">Naprawy gwarancyjne dokonywane będą w siedzibie Zamawiającego, chyba że dana usterka będzie wymagała naprawy w serwisie. </w:t>
      </w:r>
    </w:p>
    <w:p w14:paraId="53EEC3E3" w14:textId="77777777" w:rsidR="004510C6" w:rsidRDefault="004510C6" w:rsidP="004510C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5.</w:t>
      </w:r>
      <w:r w:rsidRPr="006D41FA">
        <w:rPr>
          <w:rFonts w:ascii="Trebuchet MS" w:hAnsi="Trebuchet MS" w:cs="Calibri"/>
          <w:sz w:val="22"/>
          <w:szCs w:val="22"/>
          <w:lang w:val="pl-PL" w:bidi="ar-SA"/>
        </w:rPr>
        <w:t>Sprzedający przystępuje do naprawy urządzenia niezwłocznie od momentu powiadomienia o awarii przedmiotu objętego gwarancją. Gwarancja ulega przedłużeniu o okres naprawy urządzenia.</w:t>
      </w:r>
    </w:p>
    <w:p w14:paraId="09DDB981" w14:textId="77777777" w:rsidR="004510C6" w:rsidRDefault="004510C6" w:rsidP="004510C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6. Po upływie okresu gwarancji</w:t>
      </w:r>
      <w:r w:rsidRPr="006D41FA">
        <w:rPr>
          <w:rFonts w:ascii="Trebuchet MS" w:hAnsi="Trebuchet MS" w:cs="Calibri"/>
          <w:sz w:val="22"/>
          <w:szCs w:val="22"/>
          <w:lang w:val="pl-PL" w:bidi="ar-SA"/>
        </w:rPr>
        <w:t xml:space="preserve"> Sprzedający zapewni Korzystającemu odpłatne naprawy serwisowe. </w:t>
      </w:r>
    </w:p>
    <w:p w14:paraId="1A223BC5" w14:textId="77777777" w:rsidR="004510C6" w:rsidRPr="0024341B" w:rsidRDefault="004510C6" w:rsidP="004510C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7. Sprzedający zastrzega, aby w okresie gwarancji wszelkie naprawy były dokonywane wyłącznie przez upoważnionych pracowników serwisu.</w:t>
      </w:r>
    </w:p>
    <w:p w14:paraId="2E5BA6FF" w14:textId="77777777" w:rsidR="004510C6" w:rsidRPr="0024341B" w:rsidRDefault="004510C6" w:rsidP="004510C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lastRenderedPageBreak/>
        <w:t>8. Reklamacje mogą być zgłaszane w całym okresie gwarancji, włącznie z wszelkimi przedłużeniami</w:t>
      </w:r>
    </w:p>
    <w:p w14:paraId="0D22417B" w14:textId="77777777" w:rsidR="004510C6" w:rsidRPr="0024341B" w:rsidRDefault="004510C6" w:rsidP="004510C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tego okresu.</w:t>
      </w:r>
    </w:p>
    <w:p w14:paraId="7636D20A" w14:textId="77777777" w:rsidR="004510C6" w:rsidRPr="0024341B" w:rsidRDefault="004510C6" w:rsidP="004510C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9. Wykonawca pokrywa koszty wszelkich napraw i wymiany części objętych gwarancją w okresie gwarancji, w terminie nie przekraczającym 14 dni kalendarzowych liczonych od dnia zgłoszenia reklamacji.</w:t>
      </w:r>
    </w:p>
    <w:p w14:paraId="3024B8FA" w14:textId="77777777" w:rsidR="004510C6" w:rsidRPr="0024341B" w:rsidRDefault="004510C6" w:rsidP="004510C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 xml:space="preserve">10. W przypadku gdy Wykonawca nie usunie wad w określonym powyżej terminie Zamawiający uprawniony jest do usunięcia wad przedmiotu umowy na koszt i ryzyko Wykonawcy bez konieczności uzyskiwania upoważnienia przez sąd.  </w:t>
      </w:r>
    </w:p>
    <w:p w14:paraId="2486B23E" w14:textId="77777777" w:rsidR="00D548A8" w:rsidRDefault="00D548A8" w:rsidP="00D548A8">
      <w:pPr>
        <w:tabs>
          <w:tab w:val="left" w:pos="340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E70B2F0" w14:textId="77777777" w:rsidR="00D548A8" w:rsidRPr="00BC13D2" w:rsidRDefault="0024341B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14:paraId="248D86CB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478D8E9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Zmiana postanowień niniejszej Umowy może nastąpić za zgodą obu stron wyrażoną na piśmie pod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rygorem nieważności takiej zmiany.</w:t>
      </w:r>
    </w:p>
    <w:p w14:paraId="0B26413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Niedopuszczalna jest jednak pod rygorem nieważności zmiana postanowień zawartej umowy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w stosunku do treści oferty, na podstawie której dokonano wyboru Wykonawcy, chyba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że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konieczność wprowadzenia takich zmian wynika z okoliczności, których nie można było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przewidzieć w chwili zawarcia umowy lub zmiany te są korzystne dla Zamawiającego.</w:t>
      </w:r>
    </w:p>
    <w:p w14:paraId="55A04A9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159A559" w14:textId="77777777" w:rsidR="00D548A8" w:rsidRPr="00BC13D2" w:rsidRDefault="0024341B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9</w:t>
      </w:r>
    </w:p>
    <w:p w14:paraId="672906CB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BF6942E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Zamawiającemu przysługuje prawo odstąpienia od Umowy:</w:t>
      </w:r>
    </w:p>
    <w:p w14:paraId="2D9F865F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1) w razie wystąpienia istotnej zmiany okoliczności powodującej, że wykonanie Umowy nie leży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 interesie publicznym, czego nie można było przewidzieć w chwili zawarcia Umowy;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odstąpienie od Umowy w tym przypadku może nastąpić w terminie miesiąca od powzięcia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wiadomości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 powyższych okolicznościach,</w:t>
      </w:r>
    </w:p>
    <w:p w14:paraId="5BF2C64C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2) gdy Wykonawca nie dostarczył w terminie przedmiotu umowy, o którym mowa w § 1 a brak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dostawy trwał dłużej niż 7 dni.</w:t>
      </w:r>
    </w:p>
    <w:p w14:paraId="0BAE3F02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3. Odstąpienie od Umowy powinno nastąpić w formie pisemnej pod rygorem nieważności takiego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oświadczenia i powinno zawierać uzasadnienie. Powyższe zawiadomienie powinno być przekazane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Wykonawcy co najmniej 7 dni przed terminem odstąpienia.</w:t>
      </w:r>
    </w:p>
    <w:p w14:paraId="36B3EAB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F3F86A2" w14:textId="77777777" w:rsidR="00D548A8" w:rsidRPr="000E706D" w:rsidRDefault="0024341B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10</w:t>
      </w:r>
    </w:p>
    <w:p w14:paraId="331CB1C5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EDC9FE4" w14:textId="77777777" w:rsidR="0024341B" w:rsidRPr="0024341B" w:rsidRDefault="00D548A8" w:rsidP="002434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</w:t>
      </w:r>
      <w:r w:rsidR="0024341B" w:rsidRPr="0024341B">
        <w:rPr>
          <w:rFonts w:ascii="Trebuchet MS" w:hAnsi="Trebuchet MS" w:cs="Calibri"/>
          <w:sz w:val="22"/>
          <w:szCs w:val="22"/>
          <w:lang w:val="pl-PL" w:bidi="ar-SA"/>
        </w:rPr>
        <w:t xml:space="preserve">tórych Strony nie będą w stanie </w:t>
      </w:r>
      <w:r w:rsidRPr="0024341B">
        <w:rPr>
          <w:rFonts w:ascii="Trebuchet MS" w:hAnsi="Trebuchet MS" w:cs="Calibri"/>
          <w:sz w:val="22"/>
          <w:szCs w:val="22"/>
          <w:lang w:val="pl-PL" w:bidi="ar-SA"/>
        </w:rPr>
        <w:t>rozwiązać w sposób polubowny, będą rozstrzygane przez sąd powszechny właściwy dla siedziby</w:t>
      </w:r>
      <w:r w:rsidR="0024341B" w:rsidRPr="0024341B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4341B">
        <w:rPr>
          <w:rFonts w:ascii="Trebuchet MS" w:hAnsi="Trebuchet MS" w:cs="Calibri"/>
          <w:sz w:val="22"/>
          <w:szCs w:val="22"/>
          <w:lang w:val="pl-PL" w:bidi="ar-SA"/>
        </w:rPr>
        <w:t>Zamawiającego.</w:t>
      </w:r>
    </w:p>
    <w:p w14:paraId="20EED90E" w14:textId="77777777" w:rsidR="00D548A8" w:rsidRPr="0024341B" w:rsidRDefault="00D548A8" w:rsidP="002434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14:paraId="06099EDE" w14:textId="77777777" w:rsidR="0024341B" w:rsidRDefault="0024341B" w:rsidP="002434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rygorem nieważności.</w:t>
      </w:r>
    </w:p>
    <w:p w14:paraId="3A2067A4" w14:textId="77777777" w:rsidR="0024341B" w:rsidRDefault="00D548A8" w:rsidP="00D548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14:paraId="0834D2E0" w14:textId="77777777" w:rsidR="00D548A8" w:rsidRPr="0024341B" w:rsidRDefault="00D548A8" w:rsidP="00D548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Umowa sporządzona została w trzech jednobrzmiących egzemplarzach, z których jeden otrzymuje Wykonawca a dwa pozostają u Zamawiającego.</w:t>
      </w:r>
    </w:p>
    <w:p w14:paraId="6D8A9C1C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7993DBF9" w14:textId="77777777" w:rsidR="00D548A8" w:rsidRPr="000E706D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86ADEC3" w14:textId="77777777" w:rsidR="00D548A8" w:rsidRPr="000E706D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WYKONAWCA                                                                  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                  </w:t>
      </w: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>ZAMAWIAJĄCY</w:t>
      </w:r>
    </w:p>
    <w:p w14:paraId="3D10913D" w14:textId="77777777" w:rsidR="004E14AA" w:rsidRDefault="004E14AA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FA0B20B" w14:textId="77777777" w:rsidR="004E14AA" w:rsidRDefault="004E14AA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2DB2485" w14:textId="77777777" w:rsidR="004E14AA" w:rsidRDefault="004E14AA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CD31EE5" w14:textId="3949B140" w:rsidR="00D548A8" w:rsidRPr="00C068ED" w:rsidRDefault="00C068ED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6</w:t>
      </w:r>
    </w:p>
    <w:p w14:paraId="1A54ED4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7200F4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b/>
          <w:sz w:val="22"/>
          <w:szCs w:val="22"/>
          <w:lang w:val="pl-PL" w:bidi="ar-SA"/>
        </w:rPr>
        <w:t>FORMULARZ CENOWY</w:t>
      </w:r>
    </w:p>
    <w:p w14:paraId="138B600A" w14:textId="77777777" w:rsidR="00D548A8" w:rsidRDefault="00D548A8" w:rsidP="00C068E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4F02337" w14:textId="77777777" w:rsidR="00D548A8" w:rsidRPr="003F0F35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B83EF0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Nazwa Wykonawcy </w:t>
      </w:r>
    </w:p>
    <w:p w14:paraId="3F76285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2F6D6BE" w14:textId="77777777" w:rsidR="00D548A8" w:rsidRPr="003F0F3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42990CE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49066D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Adres Wykonawcy </w:t>
      </w:r>
    </w:p>
    <w:p w14:paraId="32C50730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BB19D2B" w14:textId="77777777" w:rsidR="00D548A8" w:rsidRPr="003F0F3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77E76790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DFE75B7" w14:textId="36670279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Miejscowość .............................................................. Data ..</w:t>
      </w:r>
      <w:r w:rsidR="00C068ED">
        <w:rPr>
          <w:rFonts w:ascii="Trebuchet MS" w:hAnsi="Trebuchet MS" w:cs="Calibri"/>
          <w:sz w:val="22"/>
          <w:szCs w:val="22"/>
          <w:lang w:val="pl-PL" w:bidi="ar-SA"/>
        </w:rPr>
        <w:t>...............................</w:t>
      </w:r>
    </w:p>
    <w:p w14:paraId="55F6D57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968AE0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Cena ofertowa za wykonanie przedmiotu zamówienia:</w:t>
      </w:r>
      <w:r w:rsidRPr="003F0F35">
        <w:rPr>
          <w:rFonts w:ascii="Trebuchet MS" w:hAnsi="Trebuchet MS" w:cs="Calibri"/>
          <w:sz w:val="22"/>
          <w:szCs w:val="22"/>
          <w:lang w:val="pl-PL" w:bidi="ar-SA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8"/>
        <w:gridCol w:w="1815"/>
        <w:gridCol w:w="1118"/>
        <w:gridCol w:w="1121"/>
        <w:gridCol w:w="1254"/>
        <w:gridCol w:w="1179"/>
        <w:gridCol w:w="1148"/>
        <w:gridCol w:w="1179"/>
      </w:tblGrid>
      <w:tr w:rsidR="00D548A8" w14:paraId="5BC5F18D" w14:textId="77777777" w:rsidTr="00C068ED">
        <w:tc>
          <w:tcPr>
            <w:tcW w:w="1112" w:type="dxa"/>
          </w:tcPr>
          <w:p w14:paraId="3FE8C398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Lp.</w:t>
            </w:r>
          </w:p>
        </w:tc>
        <w:tc>
          <w:tcPr>
            <w:tcW w:w="1758" w:type="dxa"/>
          </w:tcPr>
          <w:p w14:paraId="5FA466AC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Nazwa orientacyjna</w:t>
            </w:r>
          </w:p>
        </w:tc>
        <w:tc>
          <w:tcPr>
            <w:tcW w:w="1129" w:type="dxa"/>
          </w:tcPr>
          <w:p w14:paraId="4103C720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j.m.</w:t>
            </w:r>
          </w:p>
        </w:tc>
        <w:tc>
          <w:tcPr>
            <w:tcW w:w="1132" w:type="dxa"/>
          </w:tcPr>
          <w:p w14:paraId="48FAED04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ilość</w:t>
            </w:r>
          </w:p>
        </w:tc>
        <w:tc>
          <w:tcPr>
            <w:tcW w:w="1254" w:type="dxa"/>
          </w:tcPr>
          <w:p w14:paraId="5D639CDA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Cena jednostkowa netto</w:t>
            </w:r>
          </w:p>
        </w:tc>
        <w:tc>
          <w:tcPr>
            <w:tcW w:w="1185" w:type="dxa"/>
          </w:tcPr>
          <w:p w14:paraId="51852E56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Wartość netto ogółem (kol. 4 x kol.5)</w:t>
            </w:r>
          </w:p>
        </w:tc>
        <w:tc>
          <w:tcPr>
            <w:tcW w:w="1157" w:type="dxa"/>
          </w:tcPr>
          <w:p w14:paraId="7D4F7C98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Kwota VAT</w:t>
            </w:r>
          </w:p>
        </w:tc>
        <w:tc>
          <w:tcPr>
            <w:tcW w:w="1185" w:type="dxa"/>
          </w:tcPr>
          <w:p w14:paraId="6D6BCDE0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Wartość ogółem </w:t>
            </w: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br/>
            </w: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(kol. 6 + kol.7)</w:t>
            </w:r>
          </w:p>
        </w:tc>
      </w:tr>
      <w:tr w:rsidR="00D548A8" w14:paraId="2DEFC43C" w14:textId="77777777" w:rsidTr="00C068ED">
        <w:tc>
          <w:tcPr>
            <w:tcW w:w="1112" w:type="dxa"/>
          </w:tcPr>
          <w:p w14:paraId="53D08CB5" w14:textId="77777777" w:rsidR="00D548A8" w:rsidRPr="005111D2" w:rsidRDefault="00D548A8" w:rsidP="00D548A8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758" w:type="dxa"/>
          </w:tcPr>
          <w:p w14:paraId="02B2D778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2</w:t>
            </w:r>
          </w:p>
        </w:tc>
        <w:tc>
          <w:tcPr>
            <w:tcW w:w="1129" w:type="dxa"/>
          </w:tcPr>
          <w:p w14:paraId="2200D6A9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3</w:t>
            </w:r>
          </w:p>
        </w:tc>
        <w:tc>
          <w:tcPr>
            <w:tcW w:w="1132" w:type="dxa"/>
          </w:tcPr>
          <w:p w14:paraId="1537D07D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</w:p>
        </w:tc>
        <w:tc>
          <w:tcPr>
            <w:tcW w:w="1254" w:type="dxa"/>
          </w:tcPr>
          <w:p w14:paraId="194613A5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5</w:t>
            </w:r>
          </w:p>
        </w:tc>
        <w:tc>
          <w:tcPr>
            <w:tcW w:w="1185" w:type="dxa"/>
          </w:tcPr>
          <w:p w14:paraId="306C5851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6</w:t>
            </w:r>
          </w:p>
        </w:tc>
        <w:tc>
          <w:tcPr>
            <w:tcW w:w="1157" w:type="dxa"/>
          </w:tcPr>
          <w:p w14:paraId="4784D7D1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7</w:t>
            </w:r>
          </w:p>
        </w:tc>
        <w:tc>
          <w:tcPr>
            <w:tcW w:w="1185" w:type="dxa"/>
          </w:tcPr>
          <w:p w14:paraId="4E585633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8</w:t>
            </w:r>
          </w:p>
        </w:tc>
      </w:tr>
      <w:tr w:rsidR="00D548A8" w14:paraId="498AE985" w14:textId="77777777" w:rsidTr="00C068ED">
        <w:tc>
          <w:tcPr>
            <w:tcW w:w="1112" w:type="dxa"/>
          </w:tcPr>
          <w:p w14:paraId="6248063D" w14:textId="77777777" w:rsidR="00D548A8" w:rsidRPr="005111D2" w:rsidRDefault="00D548A8" w:rsidP="00D548A8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1.</w:t>
            </w:r>
          </w:p>
        </w:tc>
        <w:tc>
          <w:tcPr>
            <w:tcW w:w="1758" w:type="dxa"/>
            <w:vAlign w:val="center"/>
          </w:tcPr>
          <w:p w14:paraId="00244734" w14:textId="77777777" w:rsidR="00D548A8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0ACC3EBB" w14:textId="77777777" w:rsidR="00D548A8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Komputer stacjonarny</w:t>
            </w:r>
          </w:p>
          <w:p w14:paraId="588F3F2F" w14:textId="77777777" w:rsidR="00D548A8" w:rsidRPr="005111D2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29" w:type="dxa"/>
            <w:vAlign w:val="center"/>
          </w:tcPr>
          <w:p w14:paraId="0A77DF96" w14:textId="77777777" w:rsidR="00D548A8" w:rsidRPr="005111D2" w:rsidRDefault="0024341B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1132" w:type="dxa"/>
          </w:tcPr>
          <w:p w14:paraId="33C928CD" w14:textId="77777777" w:rsidR="0024341B" w:rsidRDefault="0024341B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472F19DD" w14:textId="3ABA9C0B" w:rsidR="00D548A8" w:rsidRPr="005111D2" w:rsidRDefault="00C068ED" w:rsidP="0024341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2</w:t>
            </w:r>
          </w:p>
        </w:tc>
        <w:tc>
          <w:tcPr>
            <w:tcW w:w="1254" w:type="dxa"/>
          </w:tcPr>
          <w:p w14:paraId="75000182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1C46CA58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57" w:type="dxa"/>
          </w:tcPr>
          <w:p w14:paraId="62CD5E05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7B9CCDAA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C068ED" w14:paraId="479663E8" w14:textId="77777777" w:rsidTr="00C068ED">
        <w:tc>
          <w:tcPr>
            <w:tcW w:w="1112" w:type="dxa"/>
          </w:tcPr>
          <w:p w14:paraId="65E0D34B" w14:textId="2513C269" w:rsidR="00C068ED" w:rsidRPr="00C068ED" w:rsidRDefault="00C068ED" w:rsidP="00C068ED">
            <w:pPr>
              <w:pStyle w:val="Akapitzlist"/>
              <w:numPr>
                <w:ilvl w:val="0"/>
                <w:numId w:val="10"/>
              </w:num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758" w:type="dxa"/>
            <w:vAlign w:val="center"/>
          </w:tcPr>
          <w:p w14:paraId="5378B389" w14:textId="77777777" w:rsidR="00C068ED" w:rsidRDefault="00C068ED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588C77D2" w14:textId="77777777" w:rsidR="00C068ED" w:rsidRDefault="00C068ED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Komputer stacjonarny</w:t>
            </w:r>
          </w:p>
          <w:p w14:paraId="7D16E1AC" w14:textId="77777777" w:rsidR="00C068ED" w:rsidRDefault="00C068ED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29" w:type="dxa"/>
            <w:vAlign w:val="center"/>
          </w:tcPr>
          <w:p w14:paraId="71DC863B" w14:textId="1FDD8B8F" w:rsidR="00C068ED" w:rsidRDefault="00C068ED" w:rsidP="00C068E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1132" w:type="dxa"/>
          </w:tcPr>
          <w:p w14:paraId="113F9F61" w14:textId="77777777" w:rsidR="00C068ED" w:rsidRDefault="00C068ED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3416844A" w14:textId="096B22E5" w:rsidR="00C068ED" w:rsidRDefault="00C068ED" w:rsidP="00C068E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254" w:type="dxa"/>
          </w:tcPr>
          <w:p w14:paraId="5EDDD24A" w14:textId="77777777" w:rsidR="00C068ED" w:rsidRPr="005111D2" w:rsidRDefault="00C068ED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7ED93EB1" w14:textId="77777777" w:rsidR="00C068ED" w:rsidRPr="005111D2" w:rsidRDefault="00C068ED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57" w:type="dxa"/>
          </w:tcPr>
          <w:p w14:paraId="6F46F606" w14:textId="77777777" w:rsidR="00C068ED" w:rsidRPr="005111D2" w:rsidRDefault="00C068ED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10592969" w14:textId="77777777" w:rsidR="00C068ED" w:rsidRPr="005111D2" w:rsidRDefault="00C068ED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D548A8" w14:paraId="2BA5465A" w14:textId="77777777" w:rsidTr="00C068ED">
        <w:tc>
          <w:tcPr>
            <w:tcW w:w="1112" w:type="dxa"/>
          </w:tcPr>
          <w:p w14:paraId="712D6968" w14:textId="5091DD39" w:rsidR="00D548A8" w:rsidRPr="005111D2" w:rsidRDefault="00C068ED" w:rsidP="00D548A8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3</w:t>
            </w:r>
            <w:r w:rsidR="00D548A8" w:rsidRPr="005111D2">
              <w:rPr>
                <w:rFonts w:ascii="Trebuchet MS" w:hAnsi="Trebuchet MS" w:cs="Calibri"/>
                <w:sz w:val="20"/>
                <w:lang w:val="pl-PL" w:bidi="ar-SA"/>
              </w:rPr>
              <w:t>.</w:t>
            </w:r>
          </w:p>
        </w:tc>
        <w:tc>
          <w:tcPr>
            <w:tcW w:w="1758" w:type="dxa"/>
            <w:vAlign w:val="center"/>
          </w:tcPr>
          <w:p w14:paraId="7631AFAB" w14:textId="77777777" w:rsidR="00D548A8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6B2D1ABF" w14:textId="77777777" w:rsidR="00D548A8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Monitor</w:t>
            </w:r>
          </w:p>
          <w:p w14:paraId="3C67F352" w14:textId="77777777" w:rsidR="00D548A8" w:rsidRPr="005111D2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29" w:type="dxa"/>
            <w:vAlign w:val="center"/>
          </w:tcPr>
          <w:p w14:paraId="7AEE53D9" w14:textId="77777777" w:rsidR="0024341B" w:rsidRDefault="0024341B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24139B7A" w14:textId="77777777" w:rsidR="00D548A8" w:rsidRPr="005111D2" w:rsidRDefault="0024341B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  <w:p w14:paraId="1F4063AD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2" w:type="dxa"/>
          </w:tcPr>
          <w:p w14:paraId="043C9AD9" w14:textId="77777777" w:rsidR="0024341B" w:rsidRDefault="0024341B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240D36BF" w14:textId="1FABF883" w:rsidR="00D548A8" w:rsidRPr="005111D2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3</w:t>
            </w:r>
          </w:p>
        </w:tc>
        <w:tc>
          <w:tcPr>
            <w:tcW w:w="1254" w:type="dxa"/>
          </w:tcPr>
          <w:p w14:paraId="29FA14E8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7A00C1BF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57" w:type="dxa"/>
          </w:tcPr>
          <w:p w14:paraId="0A15C8CE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00C5499A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D548A8" w14:paraId="7C76DC78" w14:textId="77777777" w:rsidTr="00C068ED">
        <w:tc>
          <w:tcPr>
            <w:tcW w:w="1112" w:type="dxa"/>
          </w:tcPr>
          <w:p w14:paraId="7E88C761" w14:textId="77777777" w:rsidR="00D548A8" w:rsidRPr="005111D2" w:rsidRDefault="00D548A8" w:rsidP="00D548A8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3.</w:t>
            </w:r>
          </w:p>
        </w:tc>
        <w:tc>
          <w:tcPr>
            <w:tcW w:w="1758" w:type="dxa"/>
            <w:vAlign w:val="center"/>
          </w:tcPr>
          <w:p w14:paraId="6055D407" w14:textId="77777777" w:rsidR="00D548A8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57B3F578" w14:textId="06E0C0BB" w:rsidR="00D548A8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Laptop</w:t>
            </w:r>
            <w:r w:rsidR="00C068ED">
              <w:rPr>
                <w:rFonts w:ascii="Trebuchet MS" w:hAnsi="Trebuchet MS" w:cs="Calibri"/>
                <w:sz w:val="20"/>
                <w:lang w:val="pl-PL" w:bidi="ar-SA"/>
              </w:rPr>
              <w:t>/Ultrabook</w:t>
            </w:r>
          </w:p>
          <w:p w14:paraId="2DDCF022" w14:textId="77777777" w:rsidR="00D548A8" w:rsidRPr="005111D2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29" w:type="dxa"/>
            <w:vAlign w:val="center"/>
          </w:tcPr>
          <w:p w14:paraId="0FF525A4" w14:textId="77777777" w:rsidR="00D548A8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4AB1BD86" w14:textId="77777777" w:rsidR="0024341B" w:rsidRPr="005111D2" w:rsidRDefault="0024341B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  <w:p w14:paraId="1FC09952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2" w:type="dxa"/>
          </w:tcPr>
          <w:p w14:paraId="3AC697E3" w14:textId="77777777" w:rsidR="00D548A8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6FBDA2AC" w14:textId="77777777" w:rsidR="0024341B" w:rsidRPr="005111D2" w:rsidRDefault="0024341B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254" w:type="dxa"/>
          </w:tcPr>
          <w:p w14:paraId="59169E10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53BAB623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57" w:type="dxa"/>
          </w:tcPr>
          <w:p w14:paraId="3CEA2CE3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7EC8E7F0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D548A8" w14:paraId="553B6204" w14:textId="77777777" w:rsidTr="00C068ED">
        <w:tc>
          <w:tcPr>
            <w:tcW w:w="1112" w:type="dxa"/>
          </w:tcPr>
          <w:p w14:paraId="76F4D237" w14:textId="77777777" w:rsidR="00D548A8" w:rsidRPr="005111D2" w:rsidRDefault="00D548A8" w:rsidP="00D548A8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4.</w:t>
            </w:r>
          </w:p>
        </w:tc>
        <w:tc>
          <w:tcPr>
            <w:tcW w:w="1758" w:type="dxa"/>
            <w:vAlign w:val="center"/>
          </w:tcPr>
          <w:p w14:paraId="2931741B" w14:textId="77777777" w:rsidR="00D548A8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MS Office</w:t>
            </w:r>
          </w:p>
          <w:p w14:paraId="693FE77A" w14:textId="77777777" w:rsidR="00D548A8" w:rsidRPr="005111D2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29" w:type="dxa"/>
            <w:vAlign w:val="center"/>
          </w:tcPr>
          <w:p w14:paraId="53A031F3" w14:textId="77777777" w:rsidR="00D548A8" w:rsidRPr="005111D2" w:rsidRDefault="0024341B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1132" w:type="dxa"/>
          </w:tcPr>
          <w:p w14:paraId="43A91011" w14:textId="77777777" w:rsidR="00D548A8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47DA3F61" w14:textId="1EFFD18C" w:rsidR="0024341B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</w:p>
          <w:p w14:paraId="1ABE58F6" w14:textId="77777777" w:rsidR="0024341B" w:rsidRPr="005111D2" w:rsidRDefault="0024341B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54" w:type="dxa"/>
          </w:tcPr>
          <w:p w14:paraId="13679E5A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09329307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57" w:type="dxa"/>
          </w:tcPr>
          <w:p w14:paraId="743F2D16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36B19204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C068ED" w14:paraId="2A197B55" w14:textId="77777777" w:rsidTr="00C068ED">
        <w:tc>
          <w:tcPr>
            <w:tcW w:w="1112" w:type="dxa"/>
          </w:tcPr>
          <w:p w14:paraId="25B96B10" w14:textId="3A8D46E1" w:rsidR="00C068ED" w:rsidRPr="00C068ED" w:rsidRDefault="00C068ED" w:rsidP="00C068ED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5.</w:t>
            </w:r>
          </w:p>
        </w:tc>
        <w:tc>
          <w:tcPr>
            <w:tcW w:w="1758" w:type="dxa"/>
          </w:tcPr>
          <w:p w14:paraId="554D0FD1" w14:textId="58E4F9F5" w:rsidR="00C068ED" w:rsidRDefault="00C068ED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Macierz sieciowa wraz z dyskami twardymi</w:t>
            </w:r>
          </w:p>
        </w:tc>
        <w:tc>
          <w:tcPr>
            <w:tcW w:w="1129" w:type="dxa"/>
            <w:vAlign w:val="center"/>
          </w:tcPr>
          <w:p w14:paraId="086497F3" w14:textId="63560C23" w:rsidR="00C068ED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1132" w:type="dxa"/>
          </w:tcPr>
          <w:p w14:paraId="771C7646" w14:textId="77777777" w:rsidR="00C068ED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162602A6" w14:textId="19F25A49" w:rsidR="00C068ED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254" w:type="dxa"/>
          </w:tcPr>
          <w:p w14:paraId="4B4044B7" w14:textId="77777777" w:rsidR="00C068ED" w:rsidRPr="005111D2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7B98F2F9" w14:textId="77777777" w:rsidR="00C068ED" w:rsidRPr="005111D2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57" w:type="dxa"/>
          </w:tcPr>
          <w:p w14:paraId="35AE3A23" w14:textId="77777777" w:rsidR="00C068ED" w:rsidRPr="005111D2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77F917F8" w14:textId="77777777" w:rsidR="00C068ED" w:rsidRPr="005111D2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C068ED" w14:paraId="12DE20FF" w14:textId="77777777" w:rsidTr="00C068ED">
        <w:tc>
          <w:tcPr>
            <w:tcW w:w="1112" w:type="dxa"/>
          </w:tcPr>
          <w:p w14:paraId="1288FB1A" w14:textId="017E69EE" w:rsidR="00C068ED" w:rsidRPr="005111D2" w:rsidRDefault="00C068ED" w:rsidP="00D548A8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6.</w:t>
            </w:r>
          </w:p>
        </w:tc>
        <w:tc>
          <w:tcPr>
            <w:tcW w:w="1758" w:type="dxa"/>
          </w:tcPr>
          <w:p w14:paraId="2C15BFE8" w14:textId="69B286E8" w:rsidR="00C068ED" w:rsidRDefault="00C068ED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Urządzenie wielofunkcyjne</w:t>
            </w:r>
          </w:p>
        </w:tc>
        <w:tc>
          <w:tcPr>
            <w:tcW w:w="1129" w:type="dxa"/>
            <w:vAlign w:val="center"/>
          </w:tcPr>
          <w:p w14:paraId="596FE83E" w14:textId="00EE5C03" w:rsidR="00C068ED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1132" w:type="dxa"/>
          </w:tcPr>
          <w:p w14:paraId="352D7EDF" w14:textId="534C82FB" w:rsidR="00C068ED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254" w:type="dxa"/>
          </w:tcPr>
          <w:p w14:paraId="2D68FD84" w14:textId="77777777" w:rsidR="00C068ED" w:rsidRPr="005111D2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2FD275E3" w14:textId="77777777" w:rsidR="00C068ED" w:rsidRPr="005111D2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57" w:type="dxa"/>
          </w:tcPr>
          <w:p w14:paraId="38016380" w14:textId="77777777" w:rsidR="00C068ED" w:rsidRPr="005111D2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2852FDC4" w14:textId="77777777" w:rsidR="00C068ED" w:rsidRPr="005111D2" w:rsidRDefault="00C068ED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D548A8" w14:paraId="3804E57F" w14:textId="77777777" w:rsidTr="00C068ED">
        <w:tc>
          <w:tcPr>
            <w:tcW w:w="6385" w:type="dxa"/>
            <w:gridSpan w:val="5"/>
          </w:tcPr>
          <w:p w14:paraId="622C26FE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Calibri"/>
                <w:b/>
                <w:szCs w:val="22"/>
                <w:lang w:val="pl-PL" w:bidi="ar-SA"/>
              </w:rPr>
            </w:pPr>
            <w:r w:rsidRPr="005111D2">
              <w:rPr>
                <w:rFonts w:ascii="Trebuchet MS" w:hAnsi="Trebuchet MS" w:cs="Calibri"/>
                <w:b/>
                <w:szCs w:val="22"/>
                <w:lang w:val="pl-PL" w:bidi="ar-SA"/>
              </w:rPr>
              <w:t>Ogółem</w:t>
            </w:r>
          </w:p>
        </w:tc>
        <w:tc>
          <w:tcPr>
            <w:tcW w:w="1185" w:type="dxa"/>
          </w:tcPr>
          <w:p w14:paraId="52E0BB8F" w14:textId="77777777" w:rsidR="00D548A8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1157" w:type="dxa"/>
          </w:tcPr>
          <w:p w14:paraId="12883C43" w14:textId="77777777" w:rsidR="00D548A8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1185" w:type="dxa"/>
          </w:tcPr>
          <w:p w14:paraId="0F7C8B9E" w14:textId="77777777" w:rsidR="00D548A8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</w:tr>
    </w:tbl>
    <w:p w14:paraId="2EE4FC5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1B1B98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A281A2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Wartość z pozycji OGÓŁEM należy przenieść do formularza ofertowego.</w:t>
      </w:r>
    </w:p>
    <w:p w14:paraId="0E7D515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8A730B4" w14:textId="77777777" w:rsidR="00D548A8" w:rsidRPr="00CD0781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41045404" w14:textId="77777777" w:rsidR="00D548A8" w:rsidRPr="00CD0781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</w:t>
      </w:r>
    </w:p>
    <w:p w14:paraId="48C4B1B9" w14:textId="28D69A99" w:rsidR="00E67755" w:rsidRDefault="00D548A8" w:rsidP="00C068ED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(data, pieczęć i podpis Wykonawcy)</w:t>
      </w:r>
    </w:p>
    <w:p w14:paraId="57EBFE25" w14:textId="722FC855" w:rsidR="00852E3D" w:rsidRPr="00C068ED" w:rsidRDefault="00852E3D" w:rsidP="00852E3D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7</w:t>
      </w:r>
    </w:p>
    <w:p w14:paraId="2787C6D6" w14:textId="77777777" w:rsidR="00852E3D" w:rsidRDefault="00852E3D" w:rsidP="00852E3D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A3FC648" w14:textId="1400EED2" w:rsidR="00852E3D" w:rsidRDefault="00852E3D" w:rsidP="00852E3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FORMULARZ SPECYFIKACJI TECHNICZNEJ</w:t>
      </w:r>
    </w:p>
    <w:p w14:paraId="7B0899CB" w14:textId="77777777" w:rsidR="00852E3D" w:rsidRDefault="00852E3D" w:rsidP="00852E3D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0BEF965" w14:textId="77777777" w:rsidR="00852E3D" w:rsidRDefault="00852E3D" w:rsidP="00852E3D">
      <w:pPr>
        <w:spacing w:before="0" w:after="0"/>
        <w:rPr>
          <w:rFonts w:ascii="Trebuchet MS" w:hAnsi="Trebuchet MS" w:cs="Calibri-Bold"/>
          <w:bCs/>
          <w:sz w:val="22"/>
          <w:szCs w:val="22"/>
          <w:lang w:val="pl-PL" w:bidi="ar-SA"/>
        </w:rPr>
      </w:pPr>
      <w:r w:rsidRPr="00852E3D">
        <w:rPr>
          <w:rFonts w:ascii="Trebuchet MS" w:hAnsi="Trebuchet MS" w:cs="Calibri-Bold"/>
          <w:bCs/>
          <w:sz w:val="22"/>
          <w:szCs w:val="22"/>
          <w:lang w:val="pl-PL" w:bidi="ar-SA"/>
        </w:rPr>
        <w:t xml:space="preserve">Komputer stacjonarny – 2 szt. </w:t>
      </w:r>
    </w:p>
    <w:p w14:paraId="47172014" w14:textId="77777777" w:rsidR="00852E3D" w:rsidRPr="00852E3D" w:rsidRDefault="00852E3D" w:rsidP="00852E3D">
      <w:pPr>
        <w:spacing w:before="0" w:after="0"/>
        <w:rPr>
          <w:rFonts w:ascii="Trebuchet MS" w:hAnsi="Trebuchet MS" w:cs="Calibri-Bold"/>
          <w:bCs/>
          <w:sz w:val="22"/>
          <w:szCs w:val="22"/>
          <w:lang w:val="pl-PL" w:bidi="ar-SA"/>
        </w:rPr>
      </w:pPr>
    </w:p>
    <w:tbl>
      <w:tblPr>
        <w:tblW w:w="10632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6732"/>
      </w:tblGrid>
      <w:tr w:rsidR="00852E3D" w:rsidRPr="00632CF7" w14:paraId="6F4B74D6" w14:textId="77777777" w:rsidTr="00852E3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884F2E5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Procesor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70C30" w14:textId="675206ED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33D24C8F" w14:textId="77777777" w:rsidTr="00852E3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CCE290F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Częstotliwość taktowania [GHz]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9ECE8" w14:textId="5398AE83" w:rsidR="00852E3D" w:rsidRPr="00632CF7" w:rsidRDefault="00852E3D" w:rsidP="00852E3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16498182" w14:textId="77777777" w:rsidTr="00852E3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CFE058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Ilość rdzeni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E5401" w14:textId="236BAEE2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25062951" w14:textId="77777777" w:rsidTr="00852E3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FA1538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Pamięć podręczna procesora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CD9A3" w14:textId="7520DF0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5D782083" w14:textId="77777777" w:rsidTr="00852E3D"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6BDFDD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Pamięć</w:t>
            </w:r>
          </w:p>
        </w:tc>
      </w:tr>
      <w:tr w:rsidR="00852E3D" w:rsidRPr="00632CF7" w14:paraId="2B634C30" w14:textId="77777777" w:rsidTr="00852E3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842BE9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Pamięć RAM (zainstalowana)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5802E" w14:textId="091901F6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3A73A142" w14:textId="77777777" w:rsidTr="00852E3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6EA15C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Typ pamięci RAM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10AAE" w14:textId="1F6CFBEF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43E523E9" w14:textId="77777777" w:rsidTr="00852E3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FE381F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Typ złącza pamięci RAM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BBA41" w14:textId="3309B0D4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27475D28" w14:textId="77777777" w:rsidTr="00852E3D"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9F6DE2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Napędy i dyski</w:t>
            </w:r>
          </w:p>
        </w:tc>
      </w:tr>
      <w:tr w:rsidR="00852E3D" w:rsidRPr="00632CF7" w14:paraId="6E08295B" w14:textId="77777777" w:rsidTr="00852E3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CD8A24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Ilość dysków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97347" w14:textId="15D186EA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6AFED8B2" w14:textId="77777777" w:rsidTr="00852E3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277B99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Rodzaj dysku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D7A04" w14:textId="223186F1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6E52B273" w14:textId="77777777" w:rsidTr="00852E3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CC1E6C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Dysk HDD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7F585" w14:textId="61128D69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6F9A5BE3" w14:textId="77777777" w:rsidTr="00852E3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94DC63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Napędy wbudowane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7B07B" w14:textId="1FC7E863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6D75F86C" w14:textId="77777777" w:rsidTr="00852E3D"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C40163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Obraz i dźwięk</w:t>
            </w:r>
          </w:p>
        </w:tc>
      </w:tr>
      <w:tr w:rsidR="00852E3D" w:rsidRPr="00632CF7" w14:paraId="6836F436" w14:textId="77777777" w:rsidTr="00852E3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C82FAF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Rodzaj karty graficznej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2E81" w14:textId="532ADF60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5CFD2D16" w14:textId="77777777" w:rsidTr="00852E3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43A44B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Pamięć karty graficznej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2A193" w14:textId="2EC855AB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3C04CA29" w14:textId="77777777" w:rsidTr="00852E3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B79708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Karta dźwiękowa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A04BE" w14:textId="568B5B42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20630C96" w14:textId="77777777" w:rsidTr="00852E3D"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ECC5845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Obudowa i zasilanie</w:t>
            </w:r>
          </w:p>
        </w:tc>
      </w:tr>
      <w:tr w:rsidR="00852E3D" w:rsidRPr="00632CF7" w14:paraId="289BDB7D" w14:textId="77777777" w:rsidTr="00852E3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2E68ED7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Rodzaj obudowy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2985C" w14:textId="3B38E086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4AA2CC84" w14:textId="77777777" w:rsidTr="00852E3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400A9F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Moc zasilacza [W]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46926" w14:textId="100A3D9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4E6ACE9F" w14:textId="77777777" w:rsidTr="00852E3D"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28CCB94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Oprogramowanie</w:t>
            </w:r>
          </w:p>
        </w:tc>
      </w:tr>
      <w:tr w:rsidR="00852E3D" w:rsidRPr="00632CF7" w14:paraId="2012BA53" w14:textId="77777777" w:rsidTr="00852E3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858C24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System operacyjny</w:t>
            </w:r>
            <w:r w:rsidRPr="008D3E8E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E2DE1" w14:textId="73E9733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7B279D7D" w14:textId="77777777" w:rsidTr="00852E3D"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982D4BA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Komunikacja</w:t>
            </w:r>
          </w:p>
        </w:tc>
      </w:tr>
      <w:tr w:rsidR="00852E3D" w:rsidRPr="00632CF7" w14:paraId="567B8045" w14:textId="77777777" w:rsidTr="00852E3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D1ADE9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Karta sieciowa przewodowa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993E5" w14:textId="5DF5E902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7C721511" w14:textId="77777777" w:rsidTr="00852E3D"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AF4CD3A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Złącza</w:t>
            </w:r>
          </w:p>
        </w:tc>
      </w:tr>
      <w:tr w:rsidR="00852E3D" w:rsidRPr="00632CF7" w14:paraId="6FC6F574" w14:textId="77777777" w:rsidTr="00852E3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3F9F15B3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Złącza na panelu przednim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05CDA" w14:textId="3DF8DE73" w:rsidR="00852E3D" w:rsidRPr="00632CF7" w:rsidRDefault="00852E3D" w:rsidP="00852E3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  <w:t xml:space="preserve"> </w:t>
            </w:r>
          </w:p>
        </w:tc>
      </w:tr>
      <w:tr w:rsidR="00852E3D" w:rsidRPr="00632CF7" w14:paraId="4A63549C" w14:textId="77777777" w:rsidTr="00852E3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C35050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Złącza na panelu tylnym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CD990" w14:textId="0F7AAAC3" w:rsidR="00852E3D" w:rsidRPr="00632CF7" w:rsidRDefault="00852E3D" w:rsidP="00852E3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  <w:t xml:space="preserve"> </w:t>
            </w:r>
          </w:p>
        </w:tc>
      </w:tr>
      <w:tr w:rsidR="00852E3D" w:rsidRPr="00632CF7" w14:paraId="042E029C" w14:textId="77777777" w:rsidTr="00852E3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B1C2B5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Złącza na panelu bocznym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77205" w14:textId="3EB47088" w:rsidR="00852E3D" w:rsidRPr="00632CF7" w:rsidRDefault="00852E3D" w:rsidP="00852E3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  <w:t xml:space="preserve"> </w:t>
            </w:r>
          </w:p>
        </w:tc>
      </w:tr>
    </w:tbl>
    <w:p w14:paraId="0C8D09DC" w14:textId="77777777" w:rsidR="00852E3D" w:rsidRDefault="00852E3D" w:rsidP="00852E3D">
      <w:pPr>
        <w:spacing w:before="0" w:after="0"/>
        <w:rPr>
          <w:rFonts w:ascii="Trebuchet MS" w:hAnsi="Trebuchet MS" w:cs="Calibri-Bold"/>
          <w:bCs/>
          <w:sz w:val="22"/>
          <w:szCs w:val="22"/>
          <w:lang w:val="pl-PL" w:bidi="ar-SA"/>
        </w:rPr>
      </w:pPr>
    </w:p>
    <w:p w14:paraId="19BFFE43" w14:textId="77777777" w:rsidR="00852E3D" w:rsidRDefault="00852E3D" w:rsidP="00852E3D">
      <w:pPr>
        <w:spacing w:before="0" w:after="0"/>
        <w:rPr>
          <w:rFonts w:ascii="Trebuchet MS" w:hAnsi="Trebuchet MS" w:cs="Calibri-Bold"/>
          <w:bCs/>
          <w:sz w:val="22"/>
          <w:szCs w:val="22"/>
          <w:lang w:val="pl-PL" w:bidi="ar-SA"/>
        </w:rPr>
      </w:pPr>
    </w:p>
    <w:p w14:paraId="758A12CC" w14:textId="77777777" w:rsidR="00852E3D" w:rsidRDefault="00852E3D" w:rsidP="00852E3D">
      <w:pPr>
        <w:spacing w:before="0" w:after="0"/>
        <w:rPr>
          <w:rFonts w:ascii="Trebuchet MS" w:hAnsi="Trebuchet MS" w:cs="Calibri-Bold"/>
          <w:bCs/>
          <w:sz w:val="22"/>
          <w:szCs w:val="22"/>
          <w:lang w:val="pl-PL" w:bidi="ar-SA"/>
        </w:rPr>
      </w:pPr>
    </w:p>
    <w:p w14:paraId="4D0020BB" w14:textId="77777777" w:rsidR="00852E3D" w:rsidRDefault="00852E3D" w:rsidP="00852E3D">
      <w:pPr>
        <w:spacing w:before="0" w:after="0"/>
        <w:rPr>
          <w:rFonts w:ascii="Trebuchet MS" w:hAnsi="Trebuchet MS" w:cs="Calibri-Bold"/>
          <w:bCs/>
          <w:sz w:val="22"/>
          <w:szCs w:val="22"/>
          <w:lang w:val="pl-PL" w:bidi="ar-SA"/>
        </w:rPr>
      </w:pPr>
    </w:p>
    <w:p w14:paraId="18F49342" w14:textId="77777777" w:rsidR="00852E3D" w:rsidRDefault="00852E3D" w:rsidP="00852E3D">
      <w:pPr>
        <w:spacing w:before="0" w:after="0"/>
        <w:rPr>
          <w:rFonts w:ascii="Trebuchet MS" w:hAnsi="Trebuchet MS" w:cs="Calibri-Bold"/>
          <w:bCs/>
          <w:sz w:val="22"/>
          <w:szCs w:val="22"/>
          <w:lang w:val="pl-PL" w:bidi="ar-SA"/>
        </w:rPr>
      </w:pPr>
    </w:p>
    <w:p w14:paraId="79C1FEF9" w14:textId="77777777" w:rsidR="00852E3D" w:rsidRDefault="00852E3D" w:rsidP="00852E3D">
      <w:pPr>
        <w:spacing w:before="0" w:after="0"/>
        <w:rPr>
          <w:rFonts w:ascii="Trebuchet MS" w:hAnsi="Trebuchet MS" w:cs="Calibri-Bold"/>
          <w:bCs/>
          <w:sz w:val="22"/>
          <w:szCs w:val="22"/>
          <w:lang w:val="pl-PL" w:bidi="ar-SA"/>
        </w:rPr>
      </w:pPr>
    </w:p>
    <w:p w14:paraId="225F98E9" w14:textId="77777777" w:rsidR="00852E3D" w:rsidRDefault="00852E3D" w:rsidP="00852E3D">
      <w:pPr>
        <w:spacing w:before="0" w:after="0"/>
        <w:rPr>
          <w:rFonts w:ascii="Trebuchet MS" w:hAnsi="Trebuchet MS" w:cs="Calibri-Bold"/>
          <w:bCs/>
          <w:sz w:val="22"/>
          <w:szCs w:val="22"/>
          <w:lang w:val="pl-PL" w:bidi="ar-SA"/>
        </w:rPr>
      </w:pPr>
    </w:p>
    <w:p w14:paraId="4879DF43" w14:textId="77777777" w:rsidR="00852E3D" w:rsidRDefault="00852E3D" w:rsidP="00852E3D">
      <w:pPr>
        <w:spacing w:before="0" w:after="0"/>
        <w:rPr>
          <w:rFonts w:ascii="Trebuchet MS" w:hAnsi="Trebuchet MS" w:cs="Calibri-Bold"/>
          <w:bCs/>
          <w:sz w:val="22"/>
          <w:szCs w:val="22"/>
          <w:lang w:val="pl-PL" w:bidi="ar-SA"/>
        </w:rPr>
      </w:pPr>
    </w:p>
    <w:p w14:paraId="1A4204E1" w14:textId="77777777" w:rsidR="00852E3D" w:rsidRDefault="00852E3D" w:rsidP="00852E3D">
      <w:pPr>
        <w:spacing w:before="0" w:after="0"/>
        <w:rPr>
          <w:rFonts w:ascii="Trebuchet MS" w:hAnsi="Trebuchet MS" w:cs="Calibri-Bold"/>
          <w:bCs/>
          <w:sz w:val="22"/>
          <w:szCs w:val="22"/>
          <w:lang w:val="pl-PL" w:bidi="ar-SA"/>
        </w:rPr>
      </w:pPr>
    </w:p>
    <w:p w14:paraId="05BBB1B2" w14:textId="77777777" w:rsidR="00852E3D" w:rsidRDefault="00852E3D" w:rsidP="00852E3D">
      <w:pPr>
        <w:spacing w:before="0" w:after="0"/>
        <w:rPr>
          <w:rFonts w:ascii="Trebuchet MS" w:hAnsi="Trebuchet MS" w:cs="Calibri-Bold"/>
          <w:bCs/>
          <w:sz w:val="22"/>
          <w:szCs w:val="22"/>
          <w:lang w:val="pl-PL" w:bidi="ar-SA"/>
        </w:rPr>
      </w:pPr>
      <w:r w:rsidRPr="00852E3D">
        <w:rPr>
          <w:rFonts w:ascii="Trebuchet MS" w:hAnsi="Trebuchet MS" w:cs="Calibri-Bold"/>
          <w:bCs/>
          <w:sz w:val="22"/>
          <w:szCs w:val="22"/>
          <w:lang w:val="pl-PL" w:bidi="ar-SA"/>
        </w:rPr>
        <w:lastRenderedPageBreak/>
        <w:t xml:space="preserve">Komputer stacjonarny – 1 szt. </w:t>
      </w:r>
    </w:p>
    <w:p w14:paraId="3E748489" w14:textId="77777777" w:rsidR="00852E3D" w:rsidRPr="00852E3D" w:rsidRDefault="00852E3D" w:rsidP="00852E3D">
      <w:pPr>
        <w:spacing w:before="0" w:after="0"/>
        <w:rPr>
          <w:rFonts w:ascii="Trebuchet MS" w:hAnsi="Trebuchet MS" w:cs="Calibri-Bold"/>
          <w:bCs/>
          <w:sz w:val="22"/>
          <w:szCs w:val="22"/>
          <w:lang w:val="pl-PL" w:bidi="ar-SA"/>
        </w:rPr>
      </w:pPr>
    </w:p>
    <w:tbl>
      <w:tblPr>
        <w:tblW w:w="10632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6732"/>
      </w:tblGrid>
      <w:tr w:rsidR="00852E3D" w:rsidRPr="00632CF7" w14:paraId="3E39DDB5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FD11916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Procesor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C69F7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7EFD34B0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CFB2C57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Częstotliwość taktowania [GHz]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0D94D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038F7C63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2DB3C59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Ilość rdzeni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6F846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29F2236F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A3851B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Pamięć podręczna procesora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63DEA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22AA6083" w14:textId="77777777" w:rsidTr="00E92F89"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946229B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Pamięć</w:t>
            </w:r>
          </w:p>
        </w:tc>
      </w:tr>
      <w:tr w:rsidR="00852E3D" w:rsidRPr="00632CF7" w14:paraId="62A00D83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455103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Pamięć RAM (zainstalowana)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1CE9B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0C405E0D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334870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Typ pamięci RAM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EAF1B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17B00EDD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64D7E4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Typ złącza pamięci RAM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AFE06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4EAAC6E6" w14:textId="77777777" w:rsidTr="00E92F89"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36F03A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Napędy i dyski</w:t>
            </w:r>
          </w:p>
        </w:tc>
      </w:tr>
      <w:tr w:rsidR="00852E3D" w:rsidRPr="00632CF7" w14:paraId="4B460A98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89D39A1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Ilość dysków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88153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4661B1B6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1140F5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Rodzaj dysku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5EBBF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7798BC82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CEB7D38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Dysk HDD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F889C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798B5663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84C063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Napędy wbudowane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564DE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0AF59D19" w14:textId="77777777" w:rsidTr="00E92F89"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17E0794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Obraz i dźwięk</w:t>
            </w:r>
          </w:p>
        </w:tc>
      </w:tr>
      <w:tr w:rsidR="00852E3D" w:rsidRPr="00632CF7" w14:paraId="3D4576E8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9883F4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Rodzaj karty graficznej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AE022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79790BCD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CEF742E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Pamięć karty graficznej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8D0A4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063C3763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C6AACA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Karta dźwiękowa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2CFD6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6CD27AAB" w14:textId="77777777" w:rsidTr="00E92F89"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F2580FE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Obudowa i zasilanie</w:t>
            </w:r>
          </w:p>
        </w:tc>
      </w:tr>
      <w:tr w:rsidR="00852E3D" w:rsidRPr="00632CF7" w14:paraId="03FB12DA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B8EFA0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Rodzaj obudowy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DB08F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4732AE95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20EF1D0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Moc zasilacza [W]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F9061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52441A23" w14:textId="77777777" w:rsidTr="00E92F89"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E605FB2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Oprogramowanie</w:t>
            </w:r>
          </w:p>
        </w:tc>
      </w:tr>
      <w:tr w:rsidR="00852E3D" w:rsidRPr="00632CF7" w14:paraId="44B52A06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AB8EE7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System operacyjny</w:t>
            </w:r>
            <w:r w:rsidRPr="008D3E8E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5F3C1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03505A09" w14:textId="77777777" w:rsidTr="00E92F89"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51A0C22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Komunikacja</w:t>
            </w:r>
          </w:p>
        </w:tc>
      </w:tr>
      <w:tr w:rsidR="00852E3D" w:rsidRPr="00632CF7" w14:paraId="59980B7D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C9AAB1D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Karta sieciowa przewodowa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358F2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632CF7" w14:paraId="729D7363" w14:textId="77777777" w:rsidTr="00E92F89"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FD9081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Złącza</w:t>
            </w:r>
          </w:p>
        </w:tc>
      </w:tr>
      <w:tr w:rsidR="00852E3D" w:rsidRPr="00632CF7" w14:paraId="0A98E65F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1D608498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Złącza na panelu przednim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B76CA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  <w:t xml:space="preserve"> </w:t>
            </w:r>
          </w:p>
        </w:tc>
      </w:tr>
      <w:tr w:rsidR="00852E3D" w:rsidRPr="00632CF7" w14:paraId="050E27E0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CA8CD3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Złącza na panelu tylnym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94AFA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  <w:t xml:space="preserve"> </w:t>
            </w:r>
          </w:p>
        </w:tc>
      </w:tr>
      <w:tr w:rsidR="00852E3D" w:rsidRPr="00632CF7" w14:paraId="596623B4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1C61B1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Złącza na panelu bocznym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C884F" w14:textId="77777777" w:rsidR="00852E3D" w:rsidRPr="00632CF7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  <w:r w:rsidRPr="00632CF7"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  <w:t xml:space="preserve"> </w:t>
            </w:r>
          </w:p>
        </w:tc>
      </w:tr>
    </w:tbl>
    <w:p w14:paraId="05BD1F78" w14:textId="77777777" w:rsidR="00852E3D" w:rsidRDefault="00852E3D" w:rsidP="00852E3D">
      <w:pPr>
        <w:spacing w:before="0" w:after="0"/>
        <w:rPr>
          <w:rFonts w:ascii="Trebuchet MS" w:hAnsi="Trebuchet MS" w:cs="Calibri-Bold"/>
          <w:bCs/>
          <w:sz w:val="22"/>
          <w:szCs w:val="22"/>
          <w:lang w:val="pl-PL" w:bidi="ar-SA"/>
        </w:rPr>
      </w:pPr>
    </w:p>
    <w:p w14:paraId="5E7316AD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0039C7C3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43B1404F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01FCE096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5D4079BC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0D8B17B0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2C18851E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43B7A2FE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76F4D4F8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299B211C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3F52021E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482815A9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42BDEEAC" w14:textId="170D54F0" w:rsidR="00852E3D" w:rsidRDefault="00852E3D" w:rsidP="00852E3D">
      <w:pPr>
        <w:spacing w:before="0" w:after="0"/>
        <w:rPr>
          <w:rFonts w:ascii="Trebuchet MS" w:hAnsi="Trebuchet MS" w:cs="Calibri-Bold"/>
          <w:bCs/>
          <w:sz w:val="22"/>
          <w:szCs w:val="22"/>
          <w:lang w:val="pl-PL" w:bidi="ar-SA"/>
        </w:rPr>
      </w:pPr>
      <w:r w:rsidRPr="00852E3D">
        <w:rPr>
          <w:rFonts w:ascii="Trebuchet MS" w:hAnsi="Trebuchet MS" w:cs="Calibri-Bold"/>
          <w:b/>
          <w:bCs/>
          <w:sz w:val="22"/>
          <w:szCs w:val="22"/>
          <w:lang w:val="pl-PL" w:bidi="ar-SA"/>
        </w:rPr>
        <w:lastRenderedPageBreak/>
        <w:t xml:space="preserve">Monitor – </w:t>
      </w:r>
      <w:r w:rsidRPr="00852E3D">
        <w:rPr>
          <w:rFonts w:ascii="Trebuchet MS" w:hAnsi="Trebuchet MS" w:cs="Calibri-Bold"/>
          <w:bCs/>
          <w:sz w:val="22"/>
          <w:szCs w:val="22"/>
          <w:lang w:val="pl-PL" w:bidi="ar-SA"/>
        </w:rPr>
        <w:t>3 szt.</w:t>
      </w:r>
    </w:p>
    <w:p w14:paraId="380622D5" w14:textId="58B5875F" w:rsidR="00852E3D" w:rsidRP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  <w:r>
        <w:rPr>
          <w:rFonts w:ascii="Trebuchet MS" w:hAnsi="Trebuchet MS" w:cs="Calibri-Bold"/>
          <w:b/>
          <w:bCs/>
          <w:sz w:val="22"/>
          <w:szCs w:val="22"/>
          <w:lang w:val="pl-PL" w:bidi="ar-SA"/>
        </w:rPr>
        <w:t>Nazwa i model ……………………………………………………………………………………………………………..</w:t>
      </w:r>
    </w:p>
    <w:p w14:paraId="0B7A1474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tbl>
      <w:tblPr>
        <w:tblW w:w="107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6868"/>
      </w:tblGrid>
      <w:tr w:rsidR="00852E3D" w:rsidRPr="00587579" w14:paraId="7D3803C6" w14:textId="77777777" w:rsidTr="00E92F89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6F630E" w14:textId="77777777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8757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Ekran</w:t>
            </w:r>
          </w:p>
        </w:tc>
      </w:tr>
      <w:tr w:rsidR="00852E3D" w:rsidRPr="00587579" w14:paraId="5337EB0E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F5AE26" w14:textId="77777777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8757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Przekątna ekranu [cal]</w:t>
            </w:r>
            <w:r w:rsidRPr="00AC10E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6E550" w14:textId="5D366D90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87579" w14:paraId="1E123D0D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414C62" w14:textId="77777777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8757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Rοzdzielczość</w:t>
            </w:r>
            <w:r w:rsidRPr="00AC10E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C0C58" w14:textId="0C162666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87579" w14:paraId="67858256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CBCCE3A" w14:textId="77777777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8757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Proporcje wymiarów matrycy</w:t>
            </w:r>
            <w:r w:rsidRPr="00AC10E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04AE2" w14:textId="48CBDEE9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87579" w14:paraId="5AC9D56F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E60CF7" w14:textId="77777777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8757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Typ matrycy</w:t>
            </w:r>
            <w:r w:rsidRPr="00AC10E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C0C8A" w14:textId="503371E7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87579" w14:paraId="689F7020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0DF239" w14:textId="77777777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8757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Typ podświetlenia</w:t>
            </w:r>
            <w:r w:rsidRPr="00AC10E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22198" w14:textId="60A57BEA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87579" w14:paraId="2967FD99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9D6666" w14:textId="77777777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8757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I</w:t>
            </w:r>
            <w:r w:rsidRPr="00587579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pl-PL" w:bidi="ar-SA"/>
              </w:rPr>
              <w:t>ח</w:t>
            </w:r>
            <w:r w:rsidRPr="0058757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ne</w:t>
            </w:r>
            <w:r w:rsidRPr="00AC10E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E2AAC" w14:textId="478FA769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87579" w14:paraId="518AF71D" w14:textId="77777777" w:rsidTr="00E92F89"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578ACD4" w14:textId="77777777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8757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Specyfikacja</w:t>
            </w:r>
          </w:p>
        </w:tc>
      </w:tr>
      <w:tr w:rsidR="00852E3D" w:rsidRPr="00587579" w14:paraId="5C2F6928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B36F2EB" w14:textId="77777777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8757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Kontrast dynamiczny</w:t>
            </w:r>
            <w:r w:rsidRPr="00AC10E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203FA" w14:textId="6D163418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87579" w14:paraId="4A578DF5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1E20D7B" w14:textId="77777777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8757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Kontrast statyczny</w:t>
            </w:r>
            <w:r w:rsidRPr="00AC10E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BFB60" w14:textId="07D96B77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87579" w14:paraId="55197AD6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EDC20E" w14:textId="77777777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8757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Czas reakcji</w:t>
            </w:r>
            <w:r w:rsidRPr="00AC10E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A4298" w14:textId="02D53D64" w:rsidR="00852E3D" w:rsidRPr="00587579" w:rsidRDefault="00852E3D" w:rsidP="00852E3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87579" w14:paraId="77FF43B3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8A57BB" w14:textId="77777777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8757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Jasność [cd/m2]</w:t>
            </w:r>
            <w:r w:rsidRPr="00AC10E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481AA" w14:textId="49A0E0BF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87579" w14:paraId="0F427A2B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D52E47" w14:textId="77777777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8757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Rozmiar plamki [mm]</w:t>
            </w:r>
            <w:r w:rsidRPr="00AC10E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D2433" w14:textId="3BDADACD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87579" w14:paraId="070455F2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557B99" w14:textId="77777777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8757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Odchylenie pionowe [Hz]</w:t>
            </w:r>
            <w:r w:rsidRPr="00AC10E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343FE" w14:textId="5608CC07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87579" w14:paraId="67E74189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C61E341" w14:textId="77777777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8757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Odchylenie poziome [kHz]</w:t>
            </w:r>
            <w:r w:rsidRPr="00AC10E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8133F" w14:textId="2A88156A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87579" w14:paraId="02B1E068" w14:textId="77777777" w:rsidTr="00E92F89"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682074" w14:textId="77777777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8757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Złącza</w:t>
            </w:r>
          </w:p>
        </w:tc>
      </w:tr>
      <w:tr w:rsidR="00852E3D" w:rsidRPr="00587579" w14:paraId="2DFA328C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CFA9639" w14:textId="77777777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8757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Podstawowe złącza</w:t>
            </w:r>
            <w:r w:rsidRPr="00AC10E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1FB80" w14:textId="4900BFB7" w:rsidR="00852E3D" w:rsidRPr="00587579" w:rsidRDefault="00852E3D" w:rsidP="00852E3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87579" w14:paraId="1573C22F" w14:textId="77777777" w:rsidTr="00E92F89"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271DE8D" w14:textId="77777777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8757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Zużycie energii</w:t>
            </w:r>
          </w:p>
        </w:tc>
      </w:tr>
      <w:tr w:rsidR="00852E3D" w:rsidRPr="00587579" w14:paraId="377CC46D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ED3B66" w14:textId="77777777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8757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Pobór mocy [W]</w:t>
            </w:r>
            <w:r w:rsidRPr="00AC10E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C85FA" w14:textId="3CC7B78E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87579" w14:paraId="33C30CB4" w14:textId="77777777" w:rsidTr="00E92F89"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886622" w14:textId="77777777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8757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Normy i standardy</w:t>
            </w:r>
          </w:p>
        </w:tc>
      </w:tr>
      <w:tr w:rsidR="00852E3D" w:rsidRPr="00587579" w14:paraId="4C4DD66B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CCB33E0" w14:textId="77777777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8757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Normy</w:t>
            </w:r>
            <w:r w:rsidRPr="00AC10E9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1F415" w14:textId="54D9A7E3" w:rsidR="00852E3D" w:rsidRPr="00587579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</w:tbl>
    <w:p w14:paraId="4B1F7C50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11F0F051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63401270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2C1049AD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5A400D83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3D0A9F7C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5B9520BA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031560C2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662D9624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7DE5CE99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7433CD86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026076F5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49C0506C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71DA1AA6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573D33DC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61FB6BF1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0568E168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239C18FE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6BF9ED98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66534091" w14:textId="77777777" w:rsidR="00852E3D" w:rsidRDefault="00852E3D" w:rsidP="00852E3D">
      <w:pPr>
        <w:spacing w:before="0" w:after="0"/>
        <w:rPr>
          <w:rFonts w:ascii="Trebuchet MS" w:hAnsi="Trebuchet MS" w:cs="Calibri-Bold"/>
          <w:bCs/>
          <w:sz w:val="22"/>
          <w:szCs w:val="22"/>
          <w:lang w:val="pl-PL" w:bidi="ar-SA"/>
        </w:rPr>
      </w:pPr>
      <w:r w:rsidRPr="00852E3D">
        <w:rPr>
          <w:rFonts w:ascii="Trebuchet MS" w:hAnsi="Trebuchet MS" w:cs="Calibri-Bold"/>
          <w:b/>
          <w:bCs/>
          <w:sz w:val="22"/>
          <w:szCs w:val="22"/>
          <w:lang w:val="pl-PL" w:bidi="ar-SA"/>
        </w:rPr>
        <w:lastRenderedPageBreak/>
        <w:t xml:space="preserve">Komputer przenośny (laptop – ultrabook) – </w:t>
      </w:r>
      <w:r w:rsidRPr="00852E3D">
        <w:rPr>
          <w:rFonts w:ascii="Trebuchet MS" w:hAnsi="Trebuchet MS" w:cs="Calibri-Bold"/>
          <w:bCs/>
          <w:sz w:val="22"/>
          <w:szCs w:val="22"/>
          <w:lang w:val="pl-PL" w:bidi="ar-SA"/>
        </w:rPr>
        <w:t>1 szt.</w:t>
      </w:r>
    </w:p>
    <w:p w14:paraId="6E1CCD89" w14:textId="44405460" w:rsidR="00852E3D" w:rsidRP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  <w:r>
        <w:rPr>
          <w:rFonts w:ascii="Trebuchet MS" w:hAnsi="Trebuchet MS" w:cs="Calibri-Bold"/>
          <w:b/>
          <w:bCs/>
          <w:sz w:val="22"/>
          <w:szCs w:val="22"/>
          <w:lang w:val="pl-PL" w:bidi="ar-SA"/>
        </w:rPr>
        <w:t>Nazwa i model ……………………………………………………………………………………………………………..</w:t>
      </w:r>
    </w:p>
    <w:p w14:paraId="22E0DCAF" w14:textId="77777777" w:rsidR="00852E3D" w:rsidRPr="00AC10E9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tbl>
      <w:tblPr>
        <w:tblW w:w="107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6868"/>
      </w:tblGrid>
      <w:tr w:rsidR="00852E3D" w:rsidRPr="005C4161" w14:paraId="4BB7F299" w14:textId="77777777" w:rsidTr="00E92F89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7EEF88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Specyfikacja</w:t>
            </w:r>
          </w:p>
        </w:tc>
      </w:tr>
      <w:tr w:rsidR="00852E3D" w:rsidRPr="005C4161" w14:paraId="0CD42003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E2A847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Prοcesor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E9DB0" w14:textId="12F708CC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4E31A367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0DCD9F9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Ilość rdzeni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2F8D9" w14:textId="7F09CA08" w:rsidR="00852E3D" w:rsidRPr="005C4161" w:rsidRDefault="00852E3D" w:rsidP="00BC3A66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1295F604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5688F2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Taktowanie procesora [MHz]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0A6A5" w14:textId="35988C45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3DD37B41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0BA46A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Maksymalna częstotliwość Turbo [MHz]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F2962" w14:textId="3849F42E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40B33E7B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2C409B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Pamięć RAM (zai</w:t>
            </w:r>
            <w:r w:rsidRPr="005C4161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pl-PL" w:bidi="ar-SA"/>
              </w:rPr>
              <w:t>ח</w:t>
            </w: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stalowana)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76BE6" w14:textId="08295CA2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22C5FBB2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770CC0D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Typ pamięci RAM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0E09E" w14:textId="35D3771D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185AEF26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559D87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Rodzaj dysku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910EC" w14:textId="0C8D5939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5CDA1771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3954E3B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Dysk HDD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72DF0" w14:textId="25A49056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5D1CD373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5C2404A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Napęd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9227B" w14:textId="354208A9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2CCFACA0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5E8CBE7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Dźwięk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330B0" w14:textId="415317EE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3337EC31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1E440D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Urządzenie wskazujące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57CF7" w14:textId="2BC9EBD1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5383D28C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6CF330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Klawiatura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A34AF" w14:textId="7C68690B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1EBFBCEA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312ED0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Kamera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D8EE6" w14:textId="4C92CD12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0B2FBC78" w14:textId="77777777" w:rsidTr="00E92F89"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BF1FB2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Ekran</w:t>
            </w:r>
          </w:p>
        </w:tc>
      </w:tr>
      <w:tr w:rsidR="00852E3D" w:rsidRPr="005C4161" w14:paraId="46FD6FD7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5E020A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Przekątna ekranu [cal]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1072F" w14:textId="36D211F8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6B20EAF7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B855D0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Rozdzielczość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0C3B5" w14:textId="3408162F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270415B0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E2FB5E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Rodzaj karty graficznej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225E1" w14:textId="3547E0AB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1444CC33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C0B875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Karta graficzna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15133" w14:textId="2182C090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1DDEF016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5A7C9F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Pamięć karty graficznej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BAD29" w14:textId="30220FE2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6FBA29F2" w14:textId="77777777" w:rsidTr="00E92F89"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CAD4EF1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Techniczne</w:t>
            </w:r>
          </w:p>
        </w:tc>
      </w:tr>
      <w:tr w:rsidR="00852E3D" w:rsidRPr="005C4161" w14:paraId="72B58E83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E8242C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Zarządzanie bezpieczeństwem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07E2F" w14:textId="25C8141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76268531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A2935B2" w14:textId="3759CC77" w:rsidR="00852E3D" w:rsidRPr="005C4161" w:rsidRDefault="00BC3A66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Czas pracy na baterii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DBC1D" w14:textId="07B778AC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62024A5F" w14:textId="77777777" w:rsidTr="00E92F89"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D08EC7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Komunikacja</w:t>
            </w:r>
          </w:p>
        </w:tc>
      </w:tr>
      <w:tr w:rsidR="00852E3D" w:rsidRPr="005C4161" w14:paraId="08B38C92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EC15CD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Karta sieciowa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D138A" w14:textId="0B05BCE9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6A5BAE8E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24850B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Łączność bezprzewodowa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0E630" w14:textId="762CFBA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3A2B1577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4465CF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Ilość portów USB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2A971" w14:textId="36BF1AAC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049D1EF5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1E33FAA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Rodzaj USB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E1089" w14:textId="5C6F0CA1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3A5B1129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B93F8C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Złącza A/V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7AD95" w14:textId="2B4455A8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3658BA05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2AE182D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Gniazda rozszerzeń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25EB8" w14:textId="7796C759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67A313DF" w14:textId="77777777" w:rsidTr="00E92F89"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4E5315B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Oprogramowanie</w:t>
            </w:r>
          </w:p>
        </w:tc>
      </w:tr>
      <w:tr w:rsidR="00852E3D" w:rsidRPr="005C4161" w14:paraId="54BD7AE6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3E4B78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System operacyjny 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2254B" w14:textId="6E6A9FCF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721DD763" w14:textId="77777777" w:rsidTr="00E92F89"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4209C6E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Fizyczne</w:t>
            </w:r>
          </w:p>
        </w:tc>
      </w:tr>
      <w:tr w:rsidR="00852E3D" w:rsidRPr="005C4161" w14:paraId="4F6919EA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DCF057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Waga [kg]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D31B8" w14:textId="0B81B96B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</w:tbl>
    <w:p w14:paraId="4CE76362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0AB30309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1088167C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4FD35EF3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49CC3F8C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3BAEB706" w14:textId="77777777" w:rsidR="00852E3D" w:rsidRDefault="00852E3D" w:rsidP="00BC3A66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  <w:r w:rsidRPr="00BC3A66">
        <w:rPr>
          <w:rFonts w:ascii="Trebuchet MS" w:hAnsi="Trebuchet MS" w:cs="Calibri-Bold"/>
          <w:b/>
          <w:bCs/>
          <w:sz w:val="22"/>
          <w:szCs w:val="22"/>
          <w:lang w:val="pl-PL" w:bidi="ar-SA"/>
        </w:rPr>
        <w:lastRenderedPageBreak/>
        <w:t>Macierz sieciowa wraz z dyskami</w:t>
      </w:r>
    </w:p>
    <w:p w14:paraId="4C18CDE3" w14:textId="72B41F28" w:rsidR="00BC3A66" w:rsidRPr="00BC3A66" w:rsidRDefault="00BC3A66" w:rsidP="00BC3A66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  <w:r>
        <w:rPr>
          <w:rFonts w:ascii="Trebuchet MS" w:hAnsi="Trebuchet MS" w:cs="Calibri-Bold"/>
          <w:b/>
          <w:bCs/>
          <w:sz w:val="22"/>
          <w:szCs w:val="22"/>
          <w:lang w:val="pl-PL" w:bidi="ar-SA"/>
        </w:rPr>
        <w:t>Nazwa i model ……………………………………………………………………………………………………………..</w:t>
      </w:r>
    </w:p>
    <w:p w14:paraId="38B040DD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tbl>
      <w:tblPr>
        <w:tblW w:w="105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7477"/>
      </w:tblGrid>
      <w:tr w:rsidR="00852E3D" w:rsidRPr="00970ACE" w14:paraId="0219BA85" w14:textId="77777777" w:rsidTr="00E92F89">
        <w:trPr>
          <w:tblCellSpacing w:w="0" w:type="dxa"/>
        </w:trPr>
        <w:tc>
          <w:tcPr>
            <w:tcW w:w="3114" w:type="dxa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bottom"/>
            <w:hideMark/>
          </w:tcPr>
          <w:p w14:paraId="5CB53666" w14:textId="77777777" w:rsidR="00852E3D" w:rsidRPr="00970ACE" w:rsidRDefault="00852E3D" w:rsidP="00E92F89">
            <w:pPr>
              <w:spacing w:before="0" w:after="0" w:line="240" w:lineRule="atLeast"/>
              <w:jc w:val="left"/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val="pl-PL" w:eastAsia="pl-PL" w:bidi="ar-SA"/>
              </w:rPr>
              <w:t>Format szerokości dysku twardego</w:t>
            </w:r>
          </w:p>
        </w:tc>
        <w:tc>
          <w:tcPr>
            <w:tcW w:w="7477" w:type="dxa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bottom"/>
            <w:hideMark/>
          </w:tcPr>
          <w:p w14:paraId="2EF4D846" w14:textId="4B9AA9C9" w:rsidR="00852E3D" w:rsidRPr="00970ACE" w:rsidRDefault="00852E3D" w:rsidP="00E92F89">
            <w:pPr>
              <w:numPr>
                <w:ilvl w:val="0"/>
                <w:numId w:val="13"/>
              </w:numPr>
              <w:spacing w:before="0" w:after="0" w:line="240" w:lineRule="atLeast"/>
              <w:ind w:left="0"/>
              <w:jc w:val="left"/>
              <w:textAlignment w:val="baseline"/>
              <w:rPr>
                <w:rFonts w:ascii="Trebuchet MS" w:eastAsia="Times New Roman" w:hAnsi="Trebuchet MS" w:cs="Tahoma"/>
                <w:bCs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970ACE" w14:paraId="0AE87ECA" w14:textId="77777777" w:rsidTr="00E92F89">
        <w:trPr>
          <w:tblCellSpacing w:w="0" w:type="dxa"/>
        </w:trPr>
        <w:tc>
          <w:tcPr>
            <w:tcW w:w="3114" w:type="dxa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bottom"/>
            <w:hideMark/>
          </w:tcPr>
          <w:p w14:paraId="30151F90" w14:textId="77777777" w:rsidR="00852E3D" w:rsidRPr="00970ACE" w:rsidRDefault="00852E3D" w:rsidP="00E92F89">
            <w:pPr>
              <w:spacing w:before="0" w:after="0" w:line="240" w:lineRule="atLeast"/>
              <w:jc w:val="left"/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val="pl-PL" w:eastAsia="pl-PL" w:bidi="ar-SA"/>
              </w:rPr>
              <w:t>Obsługiwany typ RAID</w:t>
            </w:r>
          </w:p>
        </w:tc>
        <w:tc>
          <w:tcPr>
            <w:tcW w:w="7477" w:type="dxa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bottom"/>
            <w:hideMark/>
          </w:tcPr>
          <w:p w14:paraId="3568A757" w14:textId="2FD2F8AC" w:rsidR="00852E3D" w:rsidRPr="00970ACE" w:rsidRDefault="00852E3D" w:rsidP="00E92F89">
            <w:pPr>
              <w:numPr>
                <w:ilvl w:val="0"/>
                <w:numId w:val="14"/>
              </w:numPr>
              <w:spacing w:before="0" w:after="0" w:line="240" w:lineRule="atLeast"/>
              <w:ind w:left="0"/>
              <w:jc w:val="left"/>
              <w:textAlignment w:val="baseline"/>
              <w:rPr>
                <w:rFonts w:ascii="Trebuchet MS" w:eastAsia="Times New Roman" w:hAnsi="Trebuchet MS" w:cs="Tahoma"/>
                <w:bCs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970ACE" w14:paraId="4AA99973" w14:textId="77777777" w:rsidTr="00E92F89">
        <w:trPr>
          <w:tblCellSpacing w:w="0" w:type="dxa"/>
        </w:trPr>
        <w:tc>
          <w:tcPr>
            <w:tcW w:w="3114" w:type="dxa"/>
            <w:shd w:val="clear" w:color="auto" w:fill="F4F4F4"/>
            <w:tcMar>
              <w:top w:w="30" w:type="dxa"/>
              <w:left w:w="30" w:type="dxa"/>
              <w:bottom w:w="30" w:type="dxa"/>
              <w:right w:w="75" w:type="dxa"/>
            </w:tcMar>
            <w:vAlign w:val="bottom"/>
            <w:hideMark/>
          </w:tcPr>
          <w:p w14:paraId="1454B81E" w14:textId="77777777" w:rsidR="00852E3D" w:rsidRPr="00E16D48" w:rsidRDefault="00852E3D" w:rsidP="00E92F89">
            <w:pPr>
              <w:spacing w:before="0" w:after="0" w:line="240" w:lineRule="atLeast"/>
              <w:jc w:val="left"/>
              <w:rPr>
                <w:rFonts w:ascii="Trebuchet MS" w:eastAsia="Times New Roman" w:hAnsi="Trebuchet MS" w:cs="Tahoma"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E16D48">
              <w:rPr>
                <w:rFonts w:ascii="Trebuchet MS" w:eastAsia="Times New Roman" w:hAnsi="Trebuchet MS" w:cs="Tahoma"/>
                <w:bCs/>
                <w:color w:val="000000"/>
                <w:sz w:val="18"/>
                <w:szCs w:val="18"/>
                <w:lang w:val="pl-PL" w:eastAsia="pl-PL" w:bidi="ar-SA"/>
              </w:rPr>
              <w:t>Interfejs</w:t>
            </w:r>
          </w:p>
        </w:tc>
        <w:tc>
          <w:tcPr>
            <w:tcW w:w="7477" w:type="dxa"/>
            <w:shd w:val="clear" w:color="auto" w:fill="F4F4F4"/>
            <w:tcMar>
              <w:top w:w="30" w:type="dxa"/>
              <w:left w:w="75" w:type="dxa"/>
              <w:bottom w:w="30" w:type="dxa"/>
              <w:right w:w="30" w:type="dxa"/>
            </w:tcMar>
            <w:vAlign w:val="bottom"/>
            <w:hideMark/>
          </w:tcPr>
          <w:p w14:paraId="11281B3C" w14:textId="6581637F" w:rsidR="00852E3D" w:rsidRPr="00970ACE" w:rsidRDefault="00852E3D" w:rsidP="00E92F89">
            <w:pPr>
              <w:numPr>
                <w:ilvl w:val="0"/>
                <w:numId w:val="15"/>
              </w:numPr>
              <w:spacing w:before="0" w:after="0" w:line="240" w:lineRule="atLeast"/>
              <w:ind w:left="0"/>
              <w:jc w:val="left"/>
              <w:textAlignment w:val="baseline"/>
              <w:rPr>
                <w:rFonts w:ascii="Trebuchet MS" w:eastAsia="Times New Roman" w:hAnsi="Trebuchet MS" w:cs="Tahoma"/>
                <w:bCs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970ACE" w14:paraId="0D8EB11A" w14:textId="77777777" w:rsidTr="00E92F89">
        <w:trPr>
          <w:tblCellSpacing w:w="0" w:type="dxa"/>
        </w:trPr>
        <w:tc>
          <w:tcPr>
            <w:tcW w:w="3114" w:type="dxa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bottom"/>
            <w:hideMark/>
          </w:tcPr>
          <w:p w14:paraId="6770A3A5" w14:textId="77777777" w:rsidR="00852E3D" w:rsidRPr="00970ACE" w:rsidRDefault="00852E3D" w:rsidP="00E92F89">
            <w:pPr>
              <w:spacing w:before="0" w:after="0" w:line="240" w:lineRule="atLeast"/>
              <w:jc w:val="left"/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val="pl-PL" w:eastAsia="pl-PL" w:bidi="ar-SA"/>
              </w:rPr>
              <w:t>Złącza zewnętrzne</w:t>
            </w:r>
          </w:p>
        </w:tc>
        <w:tc>
          <w:tcPr>
            <w:tcW w:w="7477" w:type="dxa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bottom"/>
            <w:hideMark/>
          </w:tcPr>
          <w:p w14:paraId="6742ED18" w14:textId="642E7668" w:rsidR="00852E3D" w:rsidRPr="00970ACE" w:rsidRDefault="00852E3D" w:rsidP="00E92F89">
            <w:pPr>
              <w:numPr>
                <w:ilvl w:val="0"/>
                <w:numId w:val="16"/>
              </w:numPr>
              <w:spacing w:before="0" w:after="0" w:line="240" w:lineRule="atLeast"/>
              <w:ind w:left="0"/>
              <w:jc w:val="left"/>
              <w:textAlignment w:val="baseline"/>
              <w:rPr>
                <w:rFonts w:ascii="Trebuchet MS" w:eastAsia="Times New Roman" w:hAnsi="Trebuchet MS" w:cs="Tahoma"/>
                <w:bCs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970ACE" w14:paraId="2633A2FB" w14:textId="77777777" w:rsidTr="00E92F89">
        <w:trPr>
          <w:tblCellSpacing w:w="0" w:type="dxa"/>
        </w:trPr>
        <w:tc>
          <w:tcPr>
            <w:tcW w:w="3114" w:type="dxa"/>
            <w:shd w:val="clear" w:color="auto" w:fill="F4F4F4"/>
            <w:tcMar>
              <w:top w:w="30" w:type="dxa"/>
              <w:left w:w="30" w:type="dxa"/>
              <w:bottom w:w="30" w:type="dxa"/>
              <w:right w:w="75" w:type="dxa"/>
            </w:tcMar>
            <w:vAlign w:val="bottom"/>
            <w:hideMark/>
          </w:tcPr>
          <w:p w14:paraId="362CDDD4" w14:textId="77777777" w:rsidR="00852E3D" w:rsidRPr="00970ACE" w:rsidRDefault="00852E3D" w:rsidP="00E92F89">
            <w:pPr>
              <w:spacing w:before="0" w:after="0" w:line="240" w:lineRule="atLeast"/>
              <w:jc w:val="left"/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val="pl-PL" w:eastAsia="pl-PL" w:bidi="ar-SA"/>
              </w:rPr>
              <w:t>Gwarancja</w:t>
            </w:r>
          </w:p>
        </w:tc>
        <w:tc>
          <w:tcPr>
            <w:tcW w:w="7477" w:type="dxa"/>
            <w:shd w:val="clear" w:color="auto" w:fill="F4F4F4"/>
            <w:tcMar>
              <w:top w:w="30" w:type="dxa"/>
              <w:left w:w="75" w:type="dxa"/>
              <w:bottom w:w="30" w:type="dxa"/>
              <w:right w:w="30" w:type="dxa"/>
            </w:tcMar>
            <w:vAlign w:val="bottom"/>
            <w:hideMark/>
          </w:tcPr>
          <w:p w14:paraId="7246EE5F" w14:textId="34776A1C" w:rsidR="00852E3D" w:rsidRPr="00970ACE" w:rsidRDefault="00852E3D" w:rsidP="00E92F89">
            <w:pPr>
              <w:numPr>
                <w:ilvl w:val="0"/>
                <w:numId w:val="17"/>
              </w:numPr>
              <w:spacing w:before="0" w:after="0" w:line="240" w:lineRule="atLeast"/>
              <w:ind w:left="0"/>
              <w:jc w:val="left"/>
              <w:textAlignment w:val="baseline"/>
              <w:rPr>
                <w:rFonts w:ascii="Trebuchet MS" w:eastAsia="Times New Roman" w:hAnsi="Trebuchet MS" w:cs="Tahoma"/>
                <w:bCs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970ACE" w14:paraId="1350507D" w14:textId="77777777" w:rsidTr="00E92F89">
        <w:trPr>
          <w:tblCellSpacing w:w="0" w:type="dxa"/>
        </w:trPr>
        <w:tc>
          <w:tcPr>
            <w:tcW w:w="3114" w:type="dxa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bottom"/>
            <w:hideMark/>
          </w:tcPr>
          <w:p w14:paraId="26004363" w14:textId="77777777" w:rsidR="00852E3D" w:rsidRPr="00970ACE" w:rsidRDefault="00852E3D" w:rsidP="00E92F89">
            <w:pPr>
              <w:spacing w:before="0" w:after="0" w:line="240" w:lineRule="atLeast"/>
              <w:jc w:val="left"/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val="pl-PL" w:eastAsia="pl-PL" w:bidi="ar-SA"/>
              </w:rPr>
              <w:t xml:space="preserve">Zasilanie </w:t>
            </w:r>
          </w:p>
        </w:tc>
        <w:tc>
          <w:tcPr>
            <w:tcW w:w="7477" w:type="dxa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bottom"/>
            <w:hideMark/>
          </w:tcPr>
          <w:p w14:paraId="7325FC63" w14:textId="316CC2BC" w:rsidR="00852E3D" w:rsidRPr="00970ACE" w:rsidRDefault="00852E3D" w:rsidP="00E92F89">
            <w:pPr>
              <w:numPr>
                <w:ilvl w:val="0"/>
                <w:numId w:val="18"/>
              </w:numPr>
              <w:spacing w:before="0" w:after="0" w:line="240" w:lineRule="atLeast"/>
              <w:ind w:left="0"/>
              <w:jc w:val="left"/>
              <w:textAlignment w:val="baseline"/>
              <w:rPr>
                <w:rFonts w:ascii="Trebuchet MS" w:eastAsia="Times New Roman" w:hAnsi="Trebuchet MS" w:cs="Tahoma"/>
                <w:bCs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970ACE" w14:paraId="54CE387A" w14:textId="77777777" w:rsidTr="00E92F89">
        <w:trPr>
          <w:tblCellSpacing w:w="0" w:type="dxa"/>
        </w:trPr>
        <w:tc>
          <w:tcPr>
            <w:tcW w:w="3114" w:type="dxa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bottom"/>
          </w:tcPr>
          <w:p w14:paraId="0B2C7BE4" w14:textId="77777777" w:rsidR="00852E3D" w:rsidRDefault="00852E3D" w:rsidP="00E92F89">
            <w:pPr>
              <w:spacing w:before="0" w:after="0" w:line="240" w:lineRule="atLeast"/>
              <w:jc w:val="left"/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val="pl-PL" w:eastAsia="pl-PL" w:bidi="ar-SA"/>
              </w:rPr>
              <w:t>Dyski twarde</w:t>
            </w:r>
          </w:p>
        </w:tc>
        <w:tc>
          <w:tcPr>
            <w:tcW w:w="7477" w:type="dxa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bottom"/>
          </w:tcPr>
          <w:p w14:paraId="4499A14F" w14:textId="6E5797F0" w:rsidR="00852E3D" w:rsidRDefault="00852E3D" w:rsidP="00E92F89">
            <w:pPr>
              <w:numPr>
                <w:ilvl w:val="0"/>
                <w:numId w:val="18"/>
              </w:numPr>
              <w:spacing w:before="0" w:after="0" w:line="240" w:lineRule="atLeast"/>
              <w:ind w:left="0"/>
              <w:jc w:val="left"/>
              <w:textAlignment w:val="baseline"/>
              <w:rPr>
                <w:rFonts w:ascii="Trebuchet MS" w:eastAsia="Times New Roman" w:hAnsi="Trebuchet MS" w:cs="Tahoma"/>
                <w:bCs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970ACE" w14:paraId="740BACE6" w14:textId="77777777" w:rsidTr="00E92F89">
        <w:trPr>
          <w:tblCellSpacing w:w="0" w:type="dxa"/>
        </w:trPr>
        <w:tc>
          <w:tcPr>
            <w:tcW w:w="3114" w:type="dxa"/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bottom"/>
          </w:tcPr>
          <w:p w14:paraId="065985ED" w14:textId="77777777" w:rsidR="00852E3D" w:rsidRDefault="00852E3D" w:rsidP="00E92F89">
            <w:pPr>
              <w:spacing w:before="0" w:after="0" w:line="240" w:lineRule="atLeast"/>
              <w:jc w:val="left"/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val="pl-PL" w:eastAsia="pl-PL" w:bidi="ar-SA"/>
              </w:rPr>
              <w:t>Ilość szuflad</w:t>
            </w:r>
          </w:p>
        </w:tc>
        <w:tc>
          <w:tcPr>
            <w:tcW w:w="7477" w:type="dxa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bottom"/>
          </w:tcPr>
          <w:p w14:paraId="33739443" w14:textId="031C4389" w:rsidR="00852E3D" w:rsidRDefault="00852E3D" w:rsidP="00E92F89">
            <w:pPr>
              <w:numPr>
                <w:ilvl w:val="0"/>
                <w:numId w:val="18"/>
              </w:numPr>
              <w:spacing w:before="0" w:after="0" w:line="240" w:lineRule="atLeast"/>
              <w:ind w:left="0"/>
              <w:jc w:val="left"/>
              <w:textAlignment w:val="baseline"/>
              <w:rPr>
                <w:rFonts w:ascii="Trebuchet MS" w:eastAsia="Times New Roman" w:hAnsi="Trebuchet MS" w:cs="Tahoma"/>
                <w:bCs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970ACE" w14:paraId="77608229" w14:textId="77777777" w:rsidTr="00E92F89">
        <w:trPr>
          <w:trHeight w:val="893"/>
          <w:tblCellSpacing w:w="0" w:type="dxa"/>
        </w:trPr>
        <w:tc>
          <w:tcPr>
            <w:tcW w:w="3114" w:type="dxa"/>
            <w:shd w:val="clear" w:color="auto" w:fill="F4F4F4"/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14:paraId="7EF4D63B" w14:textId="77777777" w:rsidR="00852E3D" w:rsidRPr="00970ACE" w:rsidRDefault="00852E3D" w:rsidP="00E92F89">
            <w:pPr>
              <w:spacing w:before="0" w:after="0" w:line="240" w:lineRule="atLeast"/>
              <w:jc w:val="left"/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val="pl-PL" w:eastAsia="pl-PL" w:bidi="ar-SA"/>
              </w:rPr>
              <w:t>Funkcje dodatkowe</w:t>
            </w:r>
          </w:p>
          <w:p w14:paraId="11CB9E2E" w14:textId="77777777" w:rsidR="00852E3D" w:rsidRPr="00970ACE" w:rsidRDefault="00852E3D" w:rsidP="00E92F89">
            <w:pPr>
              <w:spacing w:before="0" w:after="0" w:line="240" w:lineRule="atLeast"/>
              <w:jc w:val="left"/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val="pl-PL" w:eastAsia="pl-PL" w:bidi="ar-SA"/>
              </w:rPr>
            </w:pPr>
            <w:r w:rsidRPr="00970ACE"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val="pl-PL" w:eastAsia="pl-PL" w:bidi="ar-SA"/>
              </w:rPr>
              <w:t>platforma systemowa</w:t>
            </w:r>
          </w:p>
          <w:p w14:paraId="4B801138" w14:textId="77777777" w:rsidR="00852E3D" w:rsidRPr="00970ACE" w:rsidRDefault="00852E3D" w:rsidP="00E92F89">
            <w:pPr>
              <w:spacing w:before="0" w:after="0" w:line="240" w:lineRule="atLeast"/>
              <w:jc w:val="left"/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val="pl-PL" w:eastAsia="pl-PL" w:bidi="ar-SA"/>
              </w:rPr>
            </w:pPr>
            <w:r w:rsidRPr="00970ACE"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val="pl-PL" w:eastAsia="pl-PL" w:bidi="ar-SA"/>
              </w:rPr>
              <w:t>wersja językowa</w:t>
            </w:r>
          </w:p>
        </w:tc>
        <w:tc>
          <w:tcPr>
            <w:tcW w:w="7477" w:type="dxa"/>
            <w:shd w:val="clear" w:color="auto" w:fill="F4F4F4"/>
            <w:tcMar>
              <w:top w:w="30" w:type="dxa"/>
              <w:left w:w="75" w:type="dxa"/>
              <w:bottom w:w="30" w:type="dxa"/>
              <w:right w:w="30" w:type="dxa"/>
            </w:tcMar>
            <w:vAlign w:val="bottom"/>
            <w:hideMark/>
          </w:tcPr>
          <w:p w14:paraId="0B9BE9AE" w14:textId="77777777" w:rsidR="00852E3D" w:rsidRPr="00970ACE" w:rsidRDefault="00852E3D" w:rsidP="00BC3A66">
            <w:pPr>
              <w:shd w:val="clear" w:color="auto" w:fill="FFFFFF"/>
              <w:spacing w:before="0" w:after="0" w:line="255" w:lineRule="atLeast"/>
              <w:ind w:left="198"/>
              <w:textAlignment w:val="baseline"/>
              <w:rPr>
                <w:rFonts w:ascii="Trebuchet MS" w:eastAsia="Times New Roman" w:hAnsi="Trebuchet MS" w:cs="Tahoma"/>
                <w:bCs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</w:tbl>
    <w:p w14:paraId="4C6E69D0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42DE2169" w14:textId="77777777" w:rsidR="00852E3D" w:rsidRDefault="00852E3D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28A7C9B8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47F25057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3600F1CC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5D48F0EE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524FC1C9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58CA285D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5E7B6AA6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3FB74D9A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7628EAFA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1ACB7774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0AB24FB9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75A9109F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71EF883D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0D4A7C55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7D907934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2A86C62A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0F6CFFEB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63A298DC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6FCF1C7E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7784EF2D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41D896A5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2D18172D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103DEE05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32E0F309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7AD8631A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5A5EDD8C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04661C81" w14:textId="77777777" w:rsidR="00BC3A66" w:rsidRDefault="00BC3A66" w:rsidP="00852E3D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5EB4929B" w14:textId="77777777" w:rsidR="00852E3D" w:rsidRDefault="00852E3D" w:rsidP="00BC3A66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  <w:r w:rsidRPr="00BC3A66">
        <w:rPr>
          <w:rFonts w:ascii="Trebuchet MS" w:hAnsi="Trebuchet MS" w:cs="Calibri-Bold"/>
          <w:b/>
          <w:bCs/>
          <w:sz w:val="22"/>
          <w:szCs w:val="22"/>
          <w:lang w:val="pl-PL" w:bidi="ar-SA"/>
        </w:rPr>
        <w:lastRenderedPageBreak/>
        <w:t>Urządzenie wielofunkcyjne</w:t>
      </w:r>
    </w:p>
    <w:p w14:paraId="6773BACC" w14:textId="77777777" w:rsidR="00BC3A66" w:rsidRPr="00852E3D" w:rsidRDefault="00BC3A66" w:rsidP="00BC3A66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  <w:r>
        <w:rPr>
          <w:rFonts w:ascii="Trebuchet MS" w:hAnsi="Trebuchet MS" w:cs="Calibri-Bold"/>
          <w:b/>
          <w:bCs/>
          <w:sz w:val="22"/>
          <w:szCs w:val="22"/>
          <w:lang w:val="pl-PL" w:bidi="ar-SA"/>
        </w:rPr>
        <w:t>Nazwa i model ……………………………………………………………………………………………………………..</w:t>
      </w:r>
    </w:p>
    <w:p w14:paraId="41A4B9AB" w14:textId="77777777" w:rsidR="00BC3A66" w:rsidRPr="00BC3A66" w:rsidRDefault="00BC3A66" w:rsidP="00BC3A66">
      <w:pPr>
        <w:spacing w:before="0" w:after="0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14:paraId="50693FDD" w14:textId="77777777" w:rsidR="00852E3D" w:rsidRDefault="00852E3D" w:rsidP="00852E3D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tbl>
      <w:tblPr>
        <w:tblW w:w="107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6868"/>
      </w:tblGrid>
      <w:tr w:rsidR="00852E3D" w:rsidRPr="005C4161" w14:paraId="27BF6983" w14:textId="77777777" w:rsidTr="00E92F89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0C3EF47" w14:textId="77777777" w:rsidR="00852E3D" w:rsidRPr="00153234" w:rsidRDefault="00852E3D" w:rsidP="00E92F89">
            <w:pPr>
              <w:spacing w:before="0"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153234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Dane podstawowe</w:t>
            </w:r>
          </w:p>
        </w:tc>
      </w:tr>
      <w:tr w:rsidR="00852E3D" w:rsidRPr="005C4161" w14:paraId="56ACCC1F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3F7DA9" w14:textId="77777777" w:rsidR="00852E3D" w:rsidRPr="00153234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 w:rsidRPr="00153234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Technologia druku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4A9A4" w14:textId="5DD2109B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60990311" w14:textId="77777777" w:rsidTr="00E92F89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1FAF68" w14:textId="77777777" w:rsidR="00852E3D" w:rsidRPr="005C4161" w:rsidRDefault="00852E3D" w:rsidP="00E92F89">
            <w:pPr>
              <w:spacing w:before="0"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Drukarka</w:t>
            </w:r>
          </w:p>
        </w:tc>
      </w:tr>
      <w:tr w:rsidR="00852E3D" w:rsidRPr="005C4161" w14:paraId="740D61EB" w14:textId="77777777" w:rsidTr="00BC3A66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9179EA8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Rozdzielczość w kolorze</w:t>
            </w: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E7A0F" w14:textId="5ED3E4BF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5FFFDA92" w14:textId="77777777" w:rsidTr="00BC3A66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07277B8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Szybkość druku w kolorze</w:t>
            </w: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7B7B9" w14:textId="01FB5672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0EB21EE9" w14:textId="77777777" w:rsidTr="00BC3A66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70ECE1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 xml:space="preserve">Druk dwustronny </w:t>
            </w: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C5C6B" w14:textId="22300BD6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783ED187" w14:textId="77777777" w:rsidTr="00E92F89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58804C" w14:textId="77777777" w:rsidR="00852E3D" w:rsidRPr="00153234" w:rsidRDefault="00852E3D" w:rsidP="00E92F89">
            <w:pPr>
              <w:spacing w:before="0"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Skaner</w:t>
            </w:r>
          </w:p>
        </w:tc>
      </w:tr>
      <w:tr w:rsidR="00852E3D" w:rsidRPr="005C4161" w14:paraId="311B7CEE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F913CB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Rozdzielczość optyczna</w:t>
            </w: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90E04" w14:textId="2842E1F8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5B9AD09B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948943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Maksymalny obszar skanowania</w:t>
            </w: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277CE" w14:textId="28E3ADAE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3EBE03E0" w14:textId="77777777" w:rsidTr="00E92F89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D41C20B" w14:textId="77777777" w:rsidR="00852E3D" w:rsidRPr="005C4161" w:rsidRDefault="00852E3D" w:rsidP="00E92F89">
            <w:pPr>
              <w:spacing w:before="0"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Kopiarka</w:t>
            </w:r>
          </w:p>
        </w:tc>
      </w:tr>
      <w:tr w:rsidR="00852E3D" w:rsidRPr="005C4161" w14:paraId="286647F4" w14:textId="77777777" w:rsidTr="00BC3A66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A78716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Rozdzielczość kopiowania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6213F" w14:textId="418AA3BC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6868E2D7" w14:textId="77777777" w:rsidTr="00BC3A66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E31BDA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Zmniejszanie / powiększanie</w:t>
            </w: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06D97" w14:textId="7EB82D9F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2869E22C" w14:textId="77777777" w:rsidTr="00BC3A66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D339A9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Kopiowanie wielokrotne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7D3EC" w14:textId="7ABB342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5627B00B" w14:textId="77777777" w:rsidTr="00E92F89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11678DF" w14:textId="77777777" w:rsidR="00852E3D" w:rsidRPr="005C4161" w:rsidRDefault="00852E3D" w:rsidP="00E92F89">
            <w:pPr>
              <w:spacing w:before="0"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FAX</w:t>
            </w:r>
          </w:p>
        </w:tc>
      </w:tr>
      <w:tr w:rsidR="00852E3D" w:rsidRPr="005C4161" w14:paraId="36A14ED1" w14:textId="77777777" w:rsidTr="00E92F8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997634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Wbudowany fax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896E2" w14:textId="7ACCC50F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365B27CC" w14:textId="77777777" w:rsidTr="00E92F89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598549" w14:textId="77777777" w:rsidR="00852E3D" w:rsidRPr="005C4161" w:rsidRDefault="00852E3D" w:rsidP="00E92F89">
            <w:pPr>
              <w:spacing w:before="0"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Wejścia / wyjścia</w:t>
            </w:r>
          </w:p>
        </w:tc>
      </w:tr>
      <w:tr w:rsidR="00852E3D" w:rsidRPr="005C4161" w14:paraId="13A4A60F" w14:textId="77777777" w:rsidTr="00BC3A66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1294A0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Złącze usb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C9DF4" w14:textId="1CB0CB42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33C0E1A7" w14:textId="77777777" w:rsidTr="00BC3A66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835036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WiFi</w:t>
            </w: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8FB62" w14:textId="457271BA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3E66D738" w14:textId="77777777" w:rsidTr="00BC3A66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9D91AC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Czytnik kart pamięci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A2A54" w14:textId="5281C2BD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6E5F2766" w14:textId="77777777" w:rsidTr="00E92F89"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A5B5F2E" w14:textId="77777777" w:rsidR="00852E3D" w:rsidRPr="005C4161" w:rsidRDefault="00852E3D" w:rsidP="00E92F89">
            <w:pPr>
              <w:spacing w:before="0"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Dodatkowe informacje</w:t>
            </w:r>
          </w:p>
        </w:tc>
      </w:tr>
      <w:tr w:rsidR="00852E3D" w:rsidRPr="005C4161" w14:paraId="0D703476" w14:textId="77777777" w:rsidTr="00BC3A66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775D07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Szerokość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8C1D1" w14:textId="5718A22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7DFAE07A" w14:textId="77777777" w:rsidTr="00BC3A66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4995BED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Wysokość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84A65" w14:textId="671195AC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69C5F987" w14:textId="77777777" w:rsidTr="00BC3A66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8295B8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Głębokość</w:t>
            </w: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66ED0" w14:textId="5C602FC4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4AE4C78B" w14:textId="77777777" w:rsidTr="00BC3A66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029352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Waga</w:t>
            </w: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AA47A" w14:textId="7115672A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  <w:tr w:rsidR="00852E3D" w:rsidRPr="005C4161" w14:paraId="07E88172" w14:textId="77777777" w:rsidTr="00BC3A66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C7F690" w14:textId="77777777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Gwarancja</w:t>
            </w:r>
            <w:r w:rsidRPr="005C4161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ACEB3" w14:textId="5D23A4DA" w:rsidR="00852E3D" w:rsidRPr="005C4161" w:rsidRDefault="00852E3D" w:rsidP="00E92F89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sz w:val="18"/>
                <w:szCs w:val="18"/>
                <w:lang w:val="pl-PL" w:eastAsia="pl-PL" w:bidi="ar-SA"/>
              </w:rPr>
            </w:pPr>
          </w:p>
        </w:tc>
      </w:tr>
    </w:tbl>
    <w:p w14:paraId="02D69B53" w14:textId="77777777" w:rsidR="00852E3D" w:rsidRPr="00C068ED" w:rsidRDefault="00852E3D" w:rsidP="00852E3D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sectPr w:rsidR="00852E3D" w:rsidRPr="00C068ED" w:rsidSect="00F75FF6">
      <w:headerReference w:type="default" r:id="rId8"/>
      <w:footerReference w:type="default" r:id="rId9"/>
      <w:pgSz w:w="11906" w:h="16838"/>
      <w:pgMar w:top="596" w:right="991" w:bottom="1417" w:left="993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9975E" w14:textId="77777777" w:rsidR="00832606" w:rsidRDefault="00832606" w:rsidP="002C509E">
      <w:pPr>
        <w:spacing w:before="0" w:after="0" w:line="240" w:lineRule="auto"/>
      </w:pPr>
      <w:r>
        <w:separator/>
      </w:r>
    </w:p>
  </w:endnote>
  <w:endnote w:type="continuationSeparator" w:id="0">
    <w:p w14:paraId="73FF5288" w14:textId="77777777" w:rsidR="00832606" w:rsidRDefault="00832606" w:rsidP="002C50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E92F89" w14:paraId="09464362" w14:textId="77777777" w:rsidTr="00E117E2">
      <w:tc>
        <w:tcPr>
          <w:tcW w:w="3020" w:type="dxa"/>
          <w:vAlign w:val="center"/>
        </w:tcPr>
        <w:p w14:paraId="10C8C069" w14:textId="77777777" w:rsidR="00E92F89" w:rsidRDefault="00E92F89" w:rsidP="00BE5B8B">
          <w:r>
            <w:rPr>
              <w:b/>
              <w:noProof/>
              <w:sz w:val="32"/>
              <w:lang w:val="pl-PL" w:eastAsia="pl-PL" w:bidi="ar-SA"/>
            </w:rPr>
            <w:drawing>
              <wp:inline distT="0" distB="0" distL="0" distR="0" wp14:anchorId="6793B2E2" wp14:editId="28426F5B">
                <wp:extent cx="1146220" cy="628463"/>
                <wp:effectExtent l="0" t="0" r="0" b="63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008A3D90" w14:textId="77777777" w:rsidR="00E92F89" w:rsidRDefault="00E92F89" w:rsidP="00BE5B8B">
          <w:pPr>
            <w:jc w:val="center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17B6B513" wp14:editId="574D6A86">
                <wp:extent cx="1521809" cy="365939"/>
                <wp:effectExtent l="0" t="0" r="254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om_5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1" cy="366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52686061" w14:textId="77777777" w:rsidR="00E92F89" w:rsidRDefault="00E92F89" w:rsidP="00BE5B8B">
          <w:pPr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4FFC819A" wp14:editId="2504D281">
                <wp:extent cx="1750723" cy="560231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208726" w14:textId="49015E4B" w:rsidR="00E92F89" w:rsidRDefault="00E92F89" w:rsidP="00BE5B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A2157" w14:textId="77777777" w:rsidR="00832606" w:rsidRDefault="00832606" w:rsidP="002C509E">
      <w:pPr>
        <w:spacing w:before="0" w:after="0" w:line="240" w:lineRule="auto"/>
      </w:pPr>
      <w:r>
        <w:separator/>
      </w:r>
    </w:p>
  </w:footnote>
  <w:footnote w:type="continuationSeparator" w:id="0">
    <w:p w14:paraId="1A0F2F80" w14:textId="77777777" w:rsidR="00832606" w:rsidRDefault="00832606" w:rsidP="002C50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5980E" w14:textId="77777777" w:rsidR="00E92F89" w:rsidRDefault="00E92F89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 w:bidi="ar-SA"/>
      </w:rPr>
      <w:drawing>
        <wp:anchor distT="0" distB="0" distL="0" distR="0" simplePos="0" relativeHeight="251659264" behindDoc="1" locked="0" layoutInCell="1" allowOverlap="1" wp14:anchorId="17CBC183" wp14:editId="7ECB8D43">
          <wp:simplePos x="0" y="0"/>
          <wp:positionH relativeFrom="column">
            <wp:posOffset>-259080</wp:posOffset>
          </wp:positionH>
          <wp:positionV relativeFrom="paragraph">
            <wp:posOffset>11430</wp:posOffset>
          </wp:positionV>
          <wp:extent cx="2837180" cy="657225"/>
          <wp:effectExtent l="1905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5729CD" w14:textId="77777777" w:rsidR="00E92F89" w:rsidRDefault="00E92F89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21EB79B6" w14:textId="77777777" w:rsidR="00E92F89" w:rsidRDefault="00E92F89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61A90598" w14:textId="77777777" w:rsidR="00E92F89" w:rsidRDefault="00E92F89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2C488730" w14:textId="77777777" w:rsidR="00E92F89" w:rsidRDefault="00E92F89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757716A6" w14:textId="77777777" w:rsidR="00E92F89" w:rsidRPr="00AD5CF3" w:rsidRDefault="00E92F89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F30"/>
    <w:multiLevelType w:val="multilevel"/>
    <w:tmpl w:val="B47A2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0836297E"/>
    <w:multiLevelType w:val="multilevel"/>
    <w:tmpl w:val="D52A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A6865DF"/>
    <w:multiLevelType w:val="hybridMultilevel"/>
    <w:tmpl w:val="F6AA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6AA"/>
    <w:multiLevelType w:val="multilevel"/>
    <w:tmpl w:val="6DBC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A2B71"/>
    <w:multiLevelType w:val="hybridMultilevel"/>
    <w:tmpl w:val="988CDAF2"/>
    <w:lvl w:ilvl="0" w:tplc="88E2CCF4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6929"/>
    <w:multiLevelType w:val="multilevel"/>
    <w:tmpl w:val="4222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C4E06"/>
    <w:multiLevelType w:val="hybridMultilevel"/>
    <w:tmpl w:val="0F28BD94"/>
    <w:lvl w:ilvl="0" w:tplc="B3E61D64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2DA3732C"/>
    <w:multiLevelType w:val="multilevel"/>
    <w:tmpl w:val="6FE8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C157F"/>
    <w:multiLevelType w:val="multilevel"/>
    <w:tmpl w:val="CD967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927D8"/>
    <w:multiLevelType w:val="hybridMultilevel"/>
    <w:tmpl w:val="6DF8631E"/>
    <w:lvl w:ilvl="0" w:tplc="04150017">
      <w:start w:val="1"/>
      <w:numFmt w:val="lowerLetter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0" w15:restartNumberingAfterBreak="0">
    <w:nsid w:val="330800B1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76615A7"/>
    <w:multiLevelType w:val="multilevel"/>
    <w:tmpl w:val="AAD4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A34B9"/>
    <w:multiLevelType w:val="hybridMultilevel"/>
    <w:tmpl w:val="209C7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C38D0"/>
    <w:multiLevelType w:val="multilevel"/>
    <w:tmpl w:val="79CC1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230E9"/>
    <w:multiLevelType w:val="hybridMultilevel"/>
    <w:tmpl w:val="74B6D9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26C03"/>
    <w:multiLevelType w:val="multilevel"/>
    <w:tmpl w:val="E5C2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D72945"/>
    <w:multiLevelType w:val="hybridMultilevel"/>
    <w:tmpl w:val="AA3E822C"/>
    <w:lvl w:ilvl="0" w:tplc="FD9A9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75CAE"/>
    <w:multiLevelType w:val="multilevel"/>
    <w:tmpl w:val="80A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917938"/>
    <w:multiLevelType w:val="multilevel"/>
    <w:tmpl w:val="6F70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EF549E"/>
    <w:multiLevelType w:val="hybridMultilevel"/>
    <w:tmpl w:val="AA3E822C"/>
    <w:lvl w:ilvl="0" w:tplc="FD9A9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60ACB"/>
    <w:multiLevelType w:val="multilevel"/>
    <w:tmpl w:val="587C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9A768A"/>
    <w:multiLevelType w:val="multilevel"/>
    <w:tmpl w:val="97CC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D77936"/>
    <w:multiLevelType w:val="hybridMultilevel"/>
    <w:tmpl w:val="AF3C1352"/>
    <w:lvl w:ilvl="0" w:tplc="C470B16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15"/>
  </w:num>
  <w:num w:numId="9">
    <w:abstractNumId w:val="13"/>
  </w:num>
  <w:num w:numId="10">
    <w:abstractNumId w:val="10"/>
  </w:num>
  <w:num w:numId="11">
    <w:abstractNumId w:val="17"/>
  </w:num>
  <w:num w:numId="12">
    <w:abstractNumId w:val="24"/>
  </w:num>
  <w:num w:numId="13">
    <w:abstractNumId w:val="16"/>
  </w:num>
  <w:num w:numId="14">
    <w:abstractNumId w:val="3"/>
  </w:num>
  <w:num w:numId="15">
    <w:abstractNumId w:val="19"/>
  </w:num>
  <w:num w:numId="16">
    <w:abstractNumId w:val="22"/>
  </w:num>
  <w:num w:numId="17">
    <w:abstractNumId w:val="23"/>
  </w:num>
  <w:num w:numId="18">
    <w:abstractNumId w:val="7"/>
  </w:num>
  <w:num w:numId="19">
    <w:abstractNumId w:val="12"/>
  </w:num>
  <w:num w:numId="20">
    <w:abstractNumId w:val="5"/>
  </w:num>
  <w:num w:numId="21">
    <w:abstractNumId w:val="20"/>
  </w:num>
  <w:num w:numId="22">
    <w:abstractNumId w:val="18"/>
  </w:num>
  <w:num w:numId="23">
    <w:abstractNumId w:val="21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7C"/>
    <w:rsid w:val="00003DC5"/>
    <w:rsid w:val="00006052"/>
    <w:rsid w:val="00006480"/>
    <w:rsid w:val="0001057D"/>
    <w:rsid w:val="000169F9"/>
    <w:rsid w:val="00026E6C"/>
    <w:rsid w:val="000339D5"/>
    <w:rsid w:val="000578BF"/>
    <w:rsid w:val="000603B4"/>
    <w:rsid w:val="00063865"/>
    <w:rsid w:val="00064F53"/>
    <w:rsid w:val="00077485"/>
    <w:rsid w:val="000825D4"/>
    <w:rsid w:val="00092D2E"/>
    <w:rsid w:val="000A5979"/>
    <w:rsid w:val="000A79F7"/>
    <w:rsid w:val="000C39E7"/>
    <w:rsid w:val="000E1EBC"/>
    <w:rsid w:val="000E6AFB"/>
    <w:rsid w:val="000E706D"/>
    <w:rsid w:val="00105528"/>
    <w:rsid w:val="00111438"/>
    <w:rsid w:val="00121CB9"/>
    <w:rsid w:val="00127A50"/>
    <w:rsid w:val="00132675"/>
    <w:rsid w:val="00133B09"/>
    <w:rsid w:val="001357C6"/>
    <w:rsid w:val="001429D0"/>
    <w:rsid w:val="00144389"/>
    <w:rsid w:val="00153234"/>
    <w:rsid w:val="00183C56"/>
    <w:rsid w:val="001B2984"/>
    <w:rsid w:val="001C325E"/>
    <w:rsid w:val="001E470F"/>
    <w:rsid w:val="001E7E2A"/>
    <w:rsid w:val="001F0AA3"/>
    <w:rsid w:val="001F4AFC"/>
    <w:rsid w:val="001F6655"/>
    <w:rsid w:val="001F7CD3"/>
    <w:rsid w:val="00203441"/>
    <w:rsid w:val="0021421D"/>
    <w:rsid w:val="00220B6E"/>
    <w:rsid w:val="00225355"/>
    <w:rsid w:val="00226C38"/>
    <w:rsid w:val="0024341B"/>
    <w:rsid w:val="00245117"/>
    <w:rsid w:val="00256194"/>
    <w:rsid w:val="00267754"/>
    <w:rsid w:val="002758A3"/>
    <w:rsid w:val="002A4DA5"/>
    <w:rsid w:val="002B4F64"/>
    <w:rsid w:val="002C3F8A"/>
    <w:rsid w:val="002C509E"/>
    <w:rsid w:val="002C52B8"/>
    <w:rsid w:val="002E37C8"/>
    <w:rsid w:val="002E4461"/>
    <w:rsid w:val="002F6844"/>
    <w:rsid w:val="00311E9D"/>
    <w:rsid w:val="00313669"/>
    <w:rsid w:val="00313CF5"/>
    <w:rsid w:val="003251EC"/>
    <w:rsid w:val="0034690B"/>
    <w:rsid w:val="00366C77"/>
    <w:rsid w:val="00383079"/>
    <w:rsid w:val="00395C19"/>
    <w:rsid w:val="003C6D88"/>
    <w:rsid w:val="003E1E8D"/>
    <w:rsid w:val="003E378B"/>
    <w:rsid w:val="003E537D"/>
    <w:rsid w:val="003E718E"/>
    <w:rsid w:val="003F0F35"/>
    <w:rsid w:val="00401244"/>
    <w:rsid w:val="00404701"/>
    <w:rsid w:val="00414FC5"/>
    <w:rsid w:val="004218C9"/>
    <w:rsid w:val="004251EF"/>
    <w:rsid w:val="004510C6"/>
    <w:rsid w:val="00464F42"/>
    <w:rsid w:val="00475815"/>
    <w:rsid w:val="004833F0"/>
    <w:rsid w:val="004874CE"/>
    <w:rsid w:val="00490340"/>
    <w:rsid w:val="00491E89"/>
    <w:rsid w:val="004A1DB4"/>
    <w:rsid w:val="004A2E8F"/>
    <w:rsid w:val="004C0820"/>
    <w:rsid w:val="004D2F00"/>
    <w:rsid w:val="004E14AA"/>
    <w:rsid w:val="004E2041"/>
    <w:rsid w:val="004F0888"/>
    <w:rsid w:val="004F3207"/>
    <w:rsid w:val="00505A7A"/>
    <w:rsid w:val="005111D2"/>
    <w:rsid w:val="005111E2"/>
    <w:rsid w:val="005143FB"/>
    <w:rsid w:val="00526DB0"/>
    <w:rsid w:val="005379B3"/>
    <w:rsid w:val="0054061D"/>
    <w:rsid w:val="00546B12"/>
    <w:rsid w:val="00550715"/>
    <w:rsid w:val="00557E9C"/>
    <w:rsid w:val="005618F6"/>
    <w:rsid w:val="00570539"/>
    <w:rsid w:val="005903C6"/>
    <w:rsid w:val="005B00C3"/>
    <w:rsid w:val="005B0769"/>
    <w:rsid w:val="005C1418"/>
    <w:rsid w:val="005D370A"/>
    <w:rsid w:val="005D7CF1"/>
    <w:rsid w:val="006009BE"/>
    <w:rsid w:val="00617963"/>
    <w:rsid w:val="00640457"/>
    <w:rsid w:val="00643F3D"/>
    <w:rsid w:val="00646DC9"/>
    <w:rsid w:val="00650B5B"/>
    <w:rsid w:val="006529A6"/>
    <w:rsid w:val="00660997"/>
    <w:rsid w:val="0066669C"/>
    <w:rsid w:val="006728F2"/>
    <w:rsid w:val="00683B24"/>
    <w:rsid w:val="0068510A"/>
    <w:rsid w:val="006953AB"/>
    <w:rsid w:val="00697D46"/>
    <w:rsid w:val="006B149D"/>
    <w:rsid w:val="006B74B3"/>
    <w:rsid w:val="006B7D5D"/>
    <w:rsid w:val="006C1836"/>
    <w:rsid w:val="006C3D7C"/>
    <w:rsid w:val="006D30C8"/>
    <w:rsid w:val="006F1F42"/>
    <w:rsid w:val="007117B9"/>
    <w:rsid w:val="00713079"/>
    <w:rsid w:val="0072403D"/>
    <w:rsid w:val="00724902"/>
    <w:rsid w:val="007249AA"/>
    <w:rsid w:val="00733925"/>
    <w:rsid w:val="00796ED9"/>
    <w:rsid w:val="007B2F89"/>
    <w:rsid w:val="007F1866"/>
    <w:rsid w:val="007F6A22"/>
    <w:rsid w:val="0080188C"/>
    <w:rsid w:val="00802935"/>
    <w:rsid w:val="0082408B"/>
    <w:rsid w:val="008311FD"/>
    <w:rsid w:val="00832606"/>
    <w:rsid w:val="00852E3D"/>
    <w:rsid w:val="008575EA"/>
    <w:rsid w:val="00862796"/>
    <w:rsid w:val="0087491D"/>
    <w:rsid w:val="0088750F"/>
    <w:rsid w:val="008B55EF"/>
    <w:rsid w:val="008C2184"/>
    <w:rsid w:val="008D5830"/>
    <w:rsid w:val="008E2D5F"/>
    <w:rsid w:val="008E35B7"/>
    <w:rsid w:val="008E3B5D"/>
    <w:rsid w:val="008E6462"/>
    <w:rsid w:val="008F15FD"/>
    <w:rsid w:val="008F662B"/>
    <w:rsid w:val="00906B07"/>
    <w:rsid w:val="00914469"/>
    <w:rsid w:val="00914D5E"/>
    <w:rsid w:val="00920E12"/>
    <w:rsid w:val="00923804"/>
    <w:rsid w:val="00927D76"/>
    <w:rsid w:val="00942964"/>
    <w:rsid w:val="00943A73"/>
    <w:rsid w:val="009501F0"/>
    <w:rsid w:val="00970EFD"/>
    <w:rsid w:val="00980094"/>
    <w:rsid w:val="009845F7"/>
    <w:rsid w:val="00986675"/>
    <w:rsid w:val="00986B16"/>
    <w:rsid w:val="00991724"/>
    <w:rsid w:val="009A32E3"/>
    <w:rsid w:val="009C30A7"/>
    <w:rsid w:val="009C573C"/>
    <w:rsid w:val="009C6A21"/>
    <w:rsid w:val="009D41A2"/>
    <w:rsid w:val="009D53D5"/>
    <w:rsid w:val="009D65CB"/>
    <w:rsid w:val="009D7D3C"/>
    <w:rsid w:val="009E1CBC"/>
    <w:rsid w:val="009F479A"/>
    <w:rsid w:val="009F56AE"/>
    <w:rsid w:val="00A0600A"/>
    <w:rsid w:val="00A07C02"/>
    <w:rsid w:val="00A1206D"/>
    <w:rsid w:val="00A21389"/>
    <w:rsid w:val="00A2396C"/>
    <w:rsid w:val="00A24E57"/>
    <w:rsid w:val="00A357F6"/>
    <w:rsid w:val="00A37072"/>
    <w:rsid w:val="00A452CC"/>
    <w:rsid w:val="00A50CAC"/>
    <w:rsid w:val="00A5503D"/>
    <w:rsid w:val="00A63400"/>
    <w:rsid w:val="00A758C1"/>
    <w:rsid w:val="00A75C0F"/>
    <w:rsid w:val="00A80840"/>
    <w:rsid w:val="00AB252B"/>
    <w:rsid w:val="00AB595D"/>
    <w:rsid w:val="00AD09B3"/>
    <w:rsid w:val="00AD0A07"/>
    <w:rsid w:val="00AD5CF3"/>
    <w:rsid w:val="00AE1230"/>
    <w:rsid w:val="00AE709A"/>
    <w:rsid w:val="00AF447D"/>
    <w:rsid w:val="00B3082F"/>
    <w:rsid w:val="00B32A99"/>
    <w:rsid w:val="00B51587"/>
    <w:rsid w:val="00B754B3"/>
    <w:rsid w:val="00B7677C"/>
    <w:rsid w:val="00B84433"/>
    <w:rsid w:val="00B96A15"/>
    <w:rsid w:val="00BC13D2"/>
    <w:rsid w:val="00BC3A66"/>
    <w:rsid w:val="00BC5CD2"/>
    <w:rsid w:val="00BD1E2D"/>
    <w:rsid w:val="00BE5B8B"/>
    <w:rsid w:val="00BF3257"/>
    <w:rsid w:val="00BF7BD9"/>
    <w:rsid w:val="00C03624"/>
    <w:rsid w:val="00C068ED"/>
    <w:rsid w:val="00C33950"/>
    <w:rsid w:val="00C34D34"/>
    <w:rsid w:val="00C66A0D"/>
    <w:rsid w:val="00C7149D"/>
    <w:rsid w:val="00CB1826"/>
    <w:rsid w:val="00CC13D1"/>
    <w:rsid w:val="00CD0781"/>
    <w:rsid w:val="00CD3B64"/>
    <w:rsid w:val="00CE0158"/>
    <w:rsid w:val="00CE2A9F"/>
    <w:rsid w:val="00CF44EC"/>
    <w:rsid w:val="00D035D1"/>
    <w:rsid w:val="00D04878"/>
    <w:rsid w:val="00D11EAF"/>
    <w:rsid w:val="00D27A11"/>
    <w:rsid w:val="00D27D20"/>
    <w:rsid w:val="00D302F4"/>
    <w:rsid w:val="00D30EE2"/>
    <w:rsid w:val="00D315D5"/>
    <w:rsid w:val="00D40895"/>
    <w:rsid w:val="00D453DD"/>
    <w:rsid w:val="00D548A8"/>
    <w:rsid w:val="00D5549F"/>
    <w:rsid w:val="00D60091"/>
    <w:rsid w:val="00D60B67"/>
    <w:rsid w:val="00D75B4E"/>
    <w:rsid w:val="00DA2856"/>
    <w:rsid w:val="00DA2D55"/>
    <w:rsid w:val="00DC324B"/>
    <w:rsid w:val="00DC3EFA"/>
    <w:rsid w:val="00DC7856"/>
    <w:rsid w:val="00DC7FA5"/>
    <w:rsid w:val="00DD2A34"/>
    <w:rsid w:val="00DE0BA2"/>
    <w:rsid w:val="00DE73DF"/>
    <w:rsid w:val="00E0603A"/>
    <w:rsid w:val="00E117E2"/>
    <w:rsid w:val="00E16D48"/>
    <w:rsid w:val="00E3197A"/>
    <w:rsid w:val="00E45163"/>
    <w:rsid w:val="00E6595C"/>
    <w:rsid w:val="00E67755"/>
    <w:rsid w:val="00E677F8"/>
    <w:rsid w:val="00E7346F"/>
    <w:rsid w:val="00E8145E"/>
    <w:rsid w:val="00E846B4"/>
    <w:rsid w:val="00E92F89"/>
    <w:rsid w:val="00EA54CB"/>
    <w:rsid w:val="00EA5563"/>
    <w:rsid w:val="00EB0469"/>
    <w:rsid w:val="00EB1E38"/>
    <w:rsid w:val="00EC3679"/>
    <w:rsid w:val="00EC69E0"/>
    <w:rsid w:val="00EC7271"/>
    <w:rsid w:val="00ED47B0"/>
    <w:rsid w:val="00EE4E97"/>
    <w:rsid w:val="00EE5A43"/>
    <w:rsid w:val="00EE703E"/>
    <w:rsid w:val="00F0780A"/>
    <w:rsid w:val="00F1218A"/>
    <w:rsid w:val="00F12C68"/>
    <w:rsid w:val="00F42791"/>
    <w:rsid w:val="00F60BAA"/>
    <w:rsid w:val="00F64E0A"/>
    <w:rsid w:val="00F66F60"/>
    <w:rsid w:val="00F75D19"/>
    <w:rsid w:val="00F75FF6"/>
    <w:rsid w:val="00F83949"/>
    <w:rsid w:val="00FA2E84"/>
    <w:rsid w:val="00FA5154"/>
    <w:rsid w:val="00FC2070"/>
    <w:rsid w:val="00FE4B50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B2C01"/>
  <w15:docId w15:val="{AAC90DF0-81B5-489B-A8AF-116ACCCC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17"/>
    <w:pPr>
      <w:jc w:val="both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4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64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64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64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64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64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64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64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64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64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648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064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648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648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648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648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480"/>
    <w:rPr>
      <w:b/>
      <w:bCs/>
      <w:color w:val="365F91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480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480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06480"/>
    <w:rPr>
      <w:b/>
      <w:bCs/>
    </w:rPr>
  </w:style>
  <w:style w:type="character" w:styleId="Uwydatnienie">
    <w:name w:val="Emphasis"/>
    <w:uiPriority w:val="20"/>
    <w:qFormat/>
    <w:rsid w:val="0000648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06480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0648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0648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0648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0648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4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48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0648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0648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0648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0648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0648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48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064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9E"/>
    <w:rPr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09E"/>
    <w:rPr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0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0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D2F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02935"/>
    <w:pPr>
      <w:widowControl w:val="0"/>
      <w:suppressAutoHyphens/>
      <w:spacing w:before="0" w:after="120" w:line="240" w:lineRule="auto"/>
      <w:jc w:val="left"/>
    </w:pPr>
    <w:rPr>
      <w:rFonts w:ascii="Times New Roman" w:eastAsia="Lucida Sans Unicode" w:hAnsi="Times New Roman" w:cs="Mangal"/>
      <w:kern w:val="1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02935"/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paragraph" w:customStyle="1" w:styleId="text12rbak">
    <w:name w:val="text 12r b.ak"/>
    <w:rsid w:val="003E378B"/>
    <w:pPr>
      <w:snapToGrid w:val="0"/>
      <w:spacing w:before="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E67755"/>
  </w:style>
  <w:style w:type="character" w:customStyle="1" w:styleId="tooltipster">
    <w:name w:val="tooltipster"/>
    <w:basedOn w:val="Domylnaczcionkaakapitu"/>
    <w:rsid w:val="00E67755"/>
  </w:style>
  <w:style w:type="character" w:styleId="Odwoaniedokomentarza">
    <w:name w:val="annotation reference"/>
    <w:basedOn w:val="Domylnaczcionkaakapitu"/>
    <w:uiPriority w:val="99"/>
    <w:semiHidden/>
    <w:unhideWhenUsed/>
    <w:rsid w:val="00D548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8A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8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A451-F6A8-4A53-8F35-87DD4358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2717</Words>
  <Characters>16302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Jaworski</dc:creator>
  <cp:lastModifiedBy>Damian Róż</cp:lastModifiedBy>
  <cp:revision>3</cp:revision>
  <cp:lastPrinted>2015-11-18T13:09:00Z</cp:lastPrinted>
  <dcterms:created xsi:type="dcterms:W3CDTF">2015-11-18T13:27:00Z</dcterms:created>
  <dcterms:modified xsi:type="dcterms:W3CDTF">2015-11-18T13:27:00Z</dcterms:modified>
</cp:coreProperties>
</file>